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E2CE" w14:textId="77777777" w:rsidR="00F926BF" w:rsidRDefault="00F926BF">
      <w:r w:rsidRPr="00F926BF">
        <w:rPr>
          <w:noProof/>
        </w:rPr>
        <mc:AlternateContent>
          <mc:Choice Requires="wpg">
            <w:drawing>
              <wp:anchor distT="0" distB="0" distL="114300" distR="114300" simplePos="0" relativeHeight="251659264" behindDoc="0" locked="0" layoutInCell="1" allowOverlap="1" wp14:anchorId="45F42234" wp14:editId="5AF8D631">
                <wp:simplePos x="0" y="0"/>
                <wp:positionH relativeFrom="column">
                  <wp:posOffset>-102235</wp:posOffset>
                </wp:positionH>
                <wp:positionV relativeFrom="paragraph">
                  <wp:posOffset>-320675</wp:posOffset>
                </wp:positionV>
                <wp:extent cx="6034888" cy="1219693"/>
                <wp:effectExtent l="0" t="0" r="0" b="0"/>
                <wp:wrapNone/>
                <wp:docPr id="12" name="Grupp 11">
                  <a:extLst xmlns:a="http://schemas.openxmlformats.org/drawingml/2006/main">
                    <a:ext uri="{FF2B5EF4-FFF2-40B4-BE49-F238E27FC236}">
                      <a16:creationId xmlns:a16="http://schemas.microsoft.com/office/drawing/2014/main" id="{EC46DE60-2F11-B24C-A7B8-8B94AAB30694}"/>
                    </a:ext>
                  </a:extLst>
                </wp:docPr>
                <wp:cNvGraphicFramePr/>
                <a:graphic xmlns:a="http://schemas.openxmlformats.org/drawingml/2006/main">
                  <a:graphicData uri="http://schemas.microsoft.com/office/word/2010/wordprocessingGroup">
                    <wpg:wgp>
                      <wpg:cNvGrpSpPr/>
                      <wpg:grpSpPr>
                        <a:xfrm>
                          <a:off x="0" y="0"/>
                          <a:ext cx="6034888" cy="1219693"/>
                          <a:chOff x="433828" y="35333"/>
                          <a:chExt cx="6034888" cy="1268021"/>
                        </a:xfrm>
                      </wpg:grpSpPr>
                      <pic:pic xmlns:pic="http://schemas.openxmlformats.org/drawingml/2006/picture">
                        <pic:nvPicPr>
                          <pic:cNvPr id="5" name="Bildobjekt 5">
                            <a:extLst>
                              <a:ext uri="{FF2B5EF4-FFF2-40B4-BE49-F238E27FC236}">
                                <a16:creationId xmlns:a16="http://schemas.microsoft.com/office/drawing/2014/main" id="{69C43F65-0771-894F-A34D-CEE0C641C519}"/>
                              </a:ext>
                            </a:extLst>
                          </pic:cNvPr>
                          <pic:cNvPicPr>
                            <a:picLocks noChangeAspect="1"/>
                          </pic:cNvPicPr>
                        </pic:nvPicPr>
                        <pic:blipFill>
                          <a:blip r:embed="rId6"/>
                          <a:stretch>
                            <a:fillRect/>
                          </a:stretch>
                        </pic:blipFill>
                        <pic:spPr>
                          <a:xfrm>
                            <a:off x="433828" y="70680"/>
                            <a:ext cx="1107959" cy="1232674"/>
                          </a:xfrm>
                          <a:prstGeom prst="rect">
                            <a:avLst/>
                          </a:prstGeom>
                        </pic:spPr>
                      </pic:pic>
                      <wps:wsp>
                        <wps:cNvPr id="3" name="textruta 10">
                          <a:extLst>
                            <a:ext uri="{FF2B5EF4-FFF2-40B4-BE49-F238E27FC236}">
                              <a16:creationId xmlns:a16="http://schemas.microsoft.com/office/drawing/2014/main" id="{A094064A-BB04-BD45-8A37-8CE8C5C6F72A}"/>
                            </a:ext>
                          </a:extLst>
                        </wps:cNvPr>
                        <wps:cNvSpPr txBox="1"/>
                        <wps:spPr>
                          <a:xfrm>
                            <a:off x="1701136" y="35333"/>
                            <a:ext cx="4767580" cy="1267508"/>
                          </a:xfrm>
                          <a:prstGeom prst="rect">
                            <a:avLst/>
                          </a:prstGeom>
                          <a:noFill/>
                        </wps:spPr>
                        <wps:txbx>
                          <w:txbxContent>
                            <w:p w14:paraId="0919C57F" w14:textId="153EBB8B" w:rsidR="00F926BF" w:rsidRPr="00F926BF" w:rsidRDefault="00EF71E4" w:rsidP="00F926BF">
                              <w:pPr>
                                <w:pStyle w:val="Normalwebb"/>
                                <w:spacing w:before="0" w:beforeAutospacing="0" w:after="0" w:afterAutospacing="0"/>
                                <w:jc w:val="center"/>
                                <w:rPr>
                                  <w:lang w:val="en-US"/>
                                </w:rPr>
                              </w:pPr>
                              <w:proofErr w:type="spellStart"/>
                              <w:r w:rsidRPr="00EF71E4">
                                <w:rPr>
                                  <w:rFonts w:asciiTheme="minorHAnsi" w:hAnsi="Calibri" w:cstheme="minorBidi"/>
                                  <w:color w:val="FF0000"/>
                                  <w:kern w:val="24"/>
                                  <w:sz w:val="36"/>
                                  <w:szCs w:val="36"/>
                                  <w:lang w:val="en-US"/>
                                </w:rPr>
                                <w:t>Preliminär</w:t>
                              </w:r>
                              <w:proofErr w:type="spellEnd"/>
                              <w:r>
                                <w:rPr>
                                  <w:rFonts w:asciiTheme="minorHAnsi" w:hAnsi="Calibri" w:cstheme="minorBidi"/>
                                  <w:color w:val="000000" w:themeColor="text1"/>
                                  <w:kern w:val="24"/>
                                  <w:sz w:val="36"/>
                                  <w:szCs w:val="36"/>
                                  <w:lang w:val="en-US"/>
                                </w:rPr>
                                <w:t xml:space="preserve"> </w:t>
                              </w:r>
                              <w:r w:rsidR="00F926BF" w:rsidRPr="00F926BF">
                                <w:rPr>
                                  <w:rFonts w:asciiTheme="minorHAnsi" w:hAnsi="Calibri" w:cstheme="minorBidi"/>
                                  <w:color w:val="000000" w:themeColor="text1"/>
                                  <w:kern w:val="24"/>
                                  <w:sz w:val="36"/>
                                  <w:szCs w:val="36"/>
                                  <w:lang w:val="en-US"/>
                                </w:rPr>
                                <w:t>Proposition för</w:t>
                              </w:r>
                            </w:p>
                            <w:p w14:paraId="3CBA615E" w14:textId="77777777" w:rsidR="00F926BF" w:rsidRPr="00F926BF" w:rsidRDefault="00F926BF" w:rsidP="00F926BF">
                              <w:pPr>
                                <w:pStyle w:val="Normalwebb"/>
                                <w:spacing w:before="0" w:beforeAutospacing="0" w:after="0" w:afterAutospacing="0"/>
                                <w:jc w:val="center"/>
                                <w:rPr>
                                  <w:lang w:val="en-US"/>
                                </w:rPr>
                              </w:pPr>
                              <w:r w:rsidRPr="00F926BF">
                                <w:rPr>
                                  <w:rFonts w:asciiTheme="minorHAnsi" w:hAnsi="Calibri" w:cstheme="minorBidi"/>
                                  <w:b/>
                                  <w:bCs/>
                                  <w:color w:val="000000" w:themeColor="text1"/>
                                  <w:kern w:val="24"/>
                                  <w:sz w:val="36"/>
                                  <w:szCs w:val="36"/>
                                  <w:lang w:val="en-US"/>
                                </w:rPr>
                                <w:t xml:space="preserve">Nordic Arabian </w:t>
                              </w:r>
                              <w:proofErr w:type="spellStart"/>
                              <w:r w:rsidRPr="00F926BF">
                                <w:rPr>
                                  <w:rFonts w:asciiTheme="minorHAnsi" w:hAnsi="Calibri" w:cstheme="minorBidi"/>
                                  <w:b/>
                                  <w:bCs/>
                                  <w:color w:val="000000" w:themeColor="text1"/>
                                  <w:kern w:val="24"/>
                                  <w:sz w:val="36"/>
                                  <w:szCs w:val="36"/>
                                  <w:lang w:val="en-US"/>
                                </w:rPr>
                                <w:t>Sporthorse</w:t>
                              </w:r>
                              <w:proofErr w:type="spellEnd"/>
                              <w:r w:rsidRPr="00F926BF">
                                <w:rPr>
                                  <w:rFonts w:asciiTheme="minorHAnsi" w:hAnsi="Calibri" w:cstheme="minorBidi"/>
                                  <w:b/>
                                  <w:bCs/>
                                  <w:color w:val="000000" w:themeColor="text1"/>
                                  <w:kern w:val="24"/>
                                  <w:sz w:val="36"/>
                                  <w:szCs w:val="36"/>
                                  <w:lang w:val="en-US"/>
                                </w:rPr>
                                <w:t xml:space="preserve"> Championships Open</w:t>
                              </w:r>
                            </w:p>
                            <w:p w14:paraId="553630E2" w14:textId="19E77540" w:rsidR="00F926BF" w:rsidRDefault="00AD7839" w:rsidP="00F926BF">
                              <w:pPr>
                                <w:pStyle w:val="Normalwebb"/>
                                <w:spacing w:before="0" w:beforeAutospacing="0" w:after="0" w:afterAutospacing="0"/>
                                <w:jc w:val="center"/>
                              </w:pPr>
                              <w:proofErr w:type="gramStart"/>
                              <w:r>
                                <w:rPr>
                                  <w:rFonts w:asciiTheme="minorHAnsi" w:hAnsi="Calibri" w:cstheme="minorBidi"/>
                                  <w:color w:val="000000" w:themeColor="text1"/>
                                  <w:kern w:val="24"/>
                                  <w:sz w:val="36"/>
                                  <w:szCs w:val="36"/>
                                </w:rPr>
                                <w:t>20</w:t>
                              </w:r>
                              <w:r w:rsidR="00F926BF">
                                <w:rPr>
                                  <w:rFonts w:asciiTheme="minorHAnsi" w:hAnsi="Calibri" w:cstheme="minorBidi"/>
                                  <w:color w:val="000000" w:themeColor="text1"/>
                                  <w:kern w:val="24"/>
                                  <w:sz w:val="36"/>
                                  <w:szCs w:val="36"/>
                                </w:rPr>
                                <w:t xml:space="preserve"> -</w:t>
                              </w:r>
                              <w:r w:rsidR="005F754B">
                                <w:rPr>
                                  <w:rFonts w:asciiTheme="minorHAnsi" w:hAnsi="Calibri" w:cstheme="minorBidi"/>
                                  <w:color w:val="000000" w:themeColor="text1"/>
                                  <w:kern w:val="24"/>
                                  <w:sz w:val="36"/>
                                  <w:szCs w:val="36"/>
                                </w:rPr>
                                <w:t>2</w:t>
                              </w:r>
                              <w:r w:rsidR="00F926BF">
                                <w:rPr>
                                  <w:rFonts w:asciiTheme="minorHAnsi" w:hAnsi="Calibri" w:cstheme="minorBidi"/>
                                  <w:color w:val="000000" w:themeColor="text1"/>
                                  <w:kern w:val="24"/>
                                  <w:sz w:val="36"/>
                                  <w:szCs w:val="36"/>
                                </w:rPr>
                                <w:t>3</w:t>
                              </w:r>
                              <w:proofErr w:type="gramEnd"/>
                              <w:r w:rsidR="00F926BF">
                                <w:rPr>
                                  <w:rFonts w:asciiTheme="minorHAnsi" w:hAnsi="Calibri" w:cstheme="minorBidi"/>
                                  <w:color w:val="000000" w:themeColor="text1"/>
                                  <w:kern w:val="24"/>
                                  <w:sz w:val="36"/>
                                  <w:szCs w:val="36"/>
                                </w:rPr>
                                <w:t xml:space="preserve"> juli 202</w:t>
                              </w:r>
                              <w:r>
                                <w:rPr>
                                  <w:rFonts w:asciiTheme="minorHAnsi" w:hAnsi="Calibri" w:cstheme="minorBidi"/>
                                  <w:color w:val="000000" w:themeColor="text1"/>
                                  <w:kern w:val="24"/>
                                  <w:sz w:val="36"/>
                                  <w:szCs w:val="36"/>
                                </w:rPr>
                                <w:t>3</w:t>
                              </w:r>
                              <w:r w:rsidR="008A20A2">
                                <w:rPr>
                                  <w:rFonts w:asciiTheme="minorHAnsi" w:hAnsi="Calibri" w:cstheme="minorBidi"/>
                                  <w:color w:val="000000" w:themeColor="text1"/>
                                  <w:kern w:val="24"/>
                                  <w:sz w:val="36"/>
                                  <w:szCs w:val="36"/>
                                </w:rPr>
                                <w:t xml:space="preserve">, </w:t>
                              </w:r>
                              <w:proofErr w:type="spellStart"/>
                              <w:r w:rsidR="008A20A2">
                                <w:rPr>
                                  <w:rFonts w:asciiTheme="minorHAnsi" w:hAnsi="Calibri" w:cstheme="minorBidi"/>
                                  <w:color w:val="000000" w:themeColor="text1"/>
                                  <w:kern w:val="24"/>
                                  <w:sz w:val="36"/>
                                  <w:szCs w:val="36"/>
                                </w:rPr>
                                <w:t>Näsbyholms</w:t>
                              </w:r>
                              <w:proofErr w:type="spellEnd"/>
                              <w:r w:rsidR="008A20A2">
                                <w:rPr>
                                  <w:rFonts w:asciiTheme="minorHAnsi" w:hAnsi="Calibri" w:cstheme="minorBidi"/>
                                  <w:color w:val="000000" w:themeColor="text1"/>
                                  <w:kern w:val="24"/>
                                  <w:sz w:val="36"/>
                                  <w:szCs w:val="36"/>
                                </w:rPr>
                                <w:t xml:space="preserve"> </w:t>
                              </w:r>
                              <w:r w:rsidR="000923F5">
                                <w:rPr>
                                  <w:rFonts w:asciiTheme="minorHAnsi" w:hAnsi="Calibri" w:cstheme="minorBidi"/>
                                  <w:color w:val="000000" w:themeColor="text1"/>
                                  <w:kern w:val="24"/>
                                  <w:sz w:val="36"/>
                                  <w:szCs w:val="36"/>
                                </w:rPr>
                                <w:t>S</w:t>
                              </w:r>
                              <w:r w:rsidR="008A20A2">
                                <w:rPr>
                                  <w:rFonts w:asciiTheme="minorHAnsi" w:hAnsi="Calibri" w:cstheme="minorBidi"/>
                                  <w:color w:val="000000" w:themeColor="text1"/>
                                  <w:kern w:val="24"/>
                                  <w:sz w:val="36"/>
                                  <w:szCs w:val="36"/>
                                </w:rPr>
                                <w:t>äteri</w:t>
                              </w:r>
                              <w:r w:rsidR="000923F5">
                                <w:rPr>
                                  <w:rFonts w:asciiTheme="minorHAnsi" w:hAnsi="Calibri" w:cstheme="minorBidi"/>
                                  <w:color w:val="000000" w:themeColor="text1"/>
                                  <w:kern w:val="24"/>
                                  <w:sz w:val="36"/>
                                  <w:szCs w:val="36"/>
                                </w:rPr>
                                <w:t>, Strängnäs</w:t>
                              </w:r>
                            </w:p>
                            <w:p w14:paraId="1AFE30DC" w14:textId="77777777" w:rsidR="00F926BF" w:rsidRPr="00307AE1" w:rsidRDefault="00F926BF" w:rsidP="00F926BF">
                              <w:pPr>
                                <w:pStyle w:val="Normalwebb"/>
                                <w:spacing w:before="0" w:beforeAutospacing="0" w:after="0" w:afterAutospacing="0"/>
                                <w:jc w:val="center"/>
                                <w:rPr>
                                  <w:sz w:val="32"/>
                                  <w:szCs w:val="32"/>
                                </w:rPr>
                              </w:pPr>
                              <w:proofErr w:type="spellStart"/>
                              <w:r w:rsidRPr="00307AE1">
                                <w:rPr>
                                  <w:rFonts w:asciiTheme="minorHAnsi" w:hAnsi="Calibri" w:cstheme="minorBidi"/>
                                  <w:color w:val="000000" w:themeColor="text1"/>
                                  <w:kern w:val="24"/>
                                  <w:sz w:val="32"/>
                                  <w:szCs w:val="32"/>
                                </w:rPr>
                                <w:t>Näsbyholms</w:t>
                              </w:r>
                              <w:proofErr w:type="spellEnd"/>
                              <w:r w:rsidRPr="00307AE1">
                                <w:rPr>
                                  <w:rFonts w:asciiTheme="minorHAnsi" w:hAnsi="Calibri" w:cstheme="minorBidi"/>
                                  <w:color w:val="000000" w:themeColor="text1"/>
                                  <w:kern w:val="24"/>
                                  <w:sz w:val="32"/>
                                  <w:szCs w:val="32"/>
                                </w:rPr>
                                <w:t xml:space="preserve"> Säteri, Strängnäs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5F42234" id="Grupp 11" o:spid="_x0000_s1026" style="position:absolute;margin-left:-8.05pt;margin-top:-25.25pt;width:475.2pt;height:96.05pt;z-index:251659264;mso-width-relative:margin;mso-height-relative:margin" coordorigin="4338,353" coordsize="60348,1268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left:4338;top:706;width:11079;height:123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">
                  <v:imagedata r:id="rId7" o:title=""/>
                </v:shape>
                <v:shapetype id="_x0000_t202" coordsize="21600,21600" o:spt="202" path="m,l,21600r21600,l21600,xe">
                  <v:stroke joinstyle="miter"/>
                  <v:path gradientshapeok="t" o:connecttype="rect"/>
                </v:shapetype>
                <v:shape id="textruta 10" o:spid="_x0000_s1028" type="#_x0000_t202" style="position:absolute;left:17011;top:353;width:47676;height:12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0919C57F" w14:textId="153EBB8B" w:rsidR="00F926BF" w:rsidRPr="00F926BF" w:rsidRDefault="00EF71E4" w:rsidP="00F926BF">
                        <w:pPr>
                          <w:pStyle w:val="Normalwebb"/>
                          <w:spacing w:before="0" w:beforeAutospacing="0" w:after="0" w:afterAutospacing="0"/>
                          <w:jc w:val="center"/>
                          <w:rPr>
                            <w:lang w:val="en-US"/>
                          </w:rPr>
                        </w:pPr>
                        <w:proofErr w:type="spellStart"/>
                        <w:r w:rsidRPr="00EF71E4">
                          <w:rPr>
                            <w:rFonts w:asciiTheme="minorHAnsi" w:hAnsi="Calibri" w:cstheme="minorBidi"/>
                            <w:color w:val="FF0000"/>
                            <w:kern w:val="24"/>
                            <w:sz w:val="36"/>
                            <w:szCs w:val="36"/>
                            <w:lang w:val="en-US"/>
                          </w:rPr>
                          <w:t>Preliminär</w:t>
                        </w:r>
                        <w:proofErr w:type="spellEnd"/>
                        <w:r>
                          <w:rPr>
                            <w:rFonts w:asciiTheme="minorHAnsi" w:hAnsi="Calibri" w:cstheme="minorBidi"/>
                            <w:color w:val="000000" w:themeColor="text1"/>
                            <w:kern w:val="24"/>
                            <w:sz w:val="36"/>
                            <w:szCs w:val="36"/>
                            <w:lang w:val="en-US"/>
                          </w:rPr>
                          <w:t xml:space="preserve"> </w:t>
                        </w:r>
                        <w:r w:rsidR="00F926BF" w:rsidRPr="00F926BF">
                          <w:rPr>
                            <w:rFonts w:asciiTheme="minorHAnsi" w:hAnsi="Calibri" w:cstheme="minorBidi"/>
                            <w:color w:val="000000" w:themeColor="text1"/>
                            <w:kern w:val="24"/>
                            <w:sz w:val="36"/>
                            <w:szCs w:val="36"/>
                            <w:lang w:val="en-US"/>
                          </w:rPr>
                          <w:t>Proposition för</w:t>
                        </w:r>
                      </w:p>
                      <w:p w14:paraId="3CBA615E" w14:textId="77777777" w:rsidR="00F926BF" w:rsidRPr="00F926BF" w:rsidRDefault="00F926BF" w:rsidP="00F926BF">
                        <w:pPr>
                          <w:pStyle w:val="Normalwebb"/>
                          <w:spacing w:before="0" w:beforeAutospacing="0" w:after="0" w:afterAutospacing="0"/>
                          <w:jc w:val="center"/>
                          <w:rPr>
                            <w:lang w:val="en-US"/>
                          </w:rPr>
                        </w:pPr>
                        <w:r w:rsidRPr="00F926BF">
                          <w:rPr>
                            <w:rFonts w:asciiTheme="minorHAnsi" w:hAnsi="Calibri" w:cstheme="minorBidi"/>
                            <w:b/>
                            <w:bCs/>
                            <w:color w:val="000000" w:themeColor="text1"/>
                            <w:kern w:val="24"/>
                            <w:sz w:val="36"/>
                            <w:szCs w:val="36"/>
                            <w:lang w:val="en-US"/>
                          </w:rPr>
                          <w:t xml:space="preserve">Nordic Arabian </w:t>
                        </w:r>
                        <w:proofErr w:type="spellStart"/>
                        <w:r w:rsidRPr="00F926BF">
                          <w:rPr>
                            <w:rFonts w:asciiTheme="minorHAnsi" w:hAnsi="Calibri" w:cstheme="minorBidi"/>
                            <w:b/>
                            <w:bCs/>
                            <w:color w:val="000000" w:themeColor="text1"/>
                            <w:kern w:val="24"/>
                            <w:sz w:val="36"/>
                            <w:szCs w:val="36"/>
                            <w:lang w:val="en-US"/>
                          </w:rPr>
                          <w:t>Sporthorse</w:t>
                        </w:r>
                        <w:proofErr w:type="spellEnd"/>
                        <w:r w:rsidRPr="00F926BF">
                          <w:rPr>
                            <w:rFonts w:asciiTheme="minorHAnsi" w:hAnsi="Calibri" w:cstheme="minorBidi"/>
                            <w:b/>
                            <w:bCs/>
                            <w:color w:val="000000" w:themeColor="text1"/>
                            <w:kern w:val="24"/>
                            <w:sz w:val="36"/>
                            <w:szCs w:val="36"/>
                            <w:lang w:val="en-US"/>
                          </w:rPr>
                          <w:t xml:space="preserve"> Championships Open</w:t>
                        </w:r>
                      </w:p>
                      <w:p w14:paraId="553630E2" w14:textId="19E77540" w:rsidR="00F926BF" w:rsidRDefault="00AD7839" w:rsidP="00F926BF">
                        <w:pPr>
                          <w:pStyle w:val="Normalwebb"/>
                          <w:spacing w:before="0" w:beforeAutospacing="0" w:after="0" w:afterAutospacing="0"/>
                          <w:jc w:val="center"/>
                        </w:pPr>
                        <w:proofErr w:type="gramStart"/>
                        <w:r>
                          <w:rPr>
                            <w:rFonts w:asciiTheme="minorHAnsi" w:hAnsi="Calibri" w:cstheme="minorBidi"/>
                            <w:color w:val="000000" w:themeColor="text1"/>
                            <w:kern w:val="24"/>
                            <w:sz w:val="36"/>
                            <w:szCs w:val="36"/>
                          </w:rPr>
                          <w:t>20</w:t>
                        </w:r>
                        <w:r w:rsidR="00F926BF">
                          <w:rPr>
                            <w:rFonts w:asciiTheme="minorHAnsi" w:hAnsi="Calibri" w:cstheme="minorBidi"/>
                            <w:color w:val="000000" w:themeColor="text1"/>
                            <w:kern w:val="24"/>
                            <w:sz w:val="36"/>
                            <w:szCs w:val="36"/>
                          </w:rPr>
                          <w:t xml:space="preserve"> -</w:t>
                        </w:r>
                        <w:r w:rsidR="005F754B">
                          <w:rPr>
                            <w:rFonts w:asciiTheme="minorHAnsi" w:hAnsi="Calibri" w:cstheme="minorBidi"/>
                            <w:color w:val="000000" w:themeColor="text1"/>
                            <w:kern w:val="24"/>
                            <w:sz w:val="36"/>
                            <w:szCs w:val="36"/>
                          </w:rPr>
                          <w:t>2</w:t>
                        </w:r>
                        <w:r w:rsidR="00F926BF">
                          <w:rPr>
                            <w:rFonts w:asciiTheme="minorHAnsi" w:hAnsi="Calibri" w:cstheme="minorBidi"/>
                            <w:color w:val="000000" w:themeColor="text1"/>
                            <w:kern w:val="24"/>
                            <w:sz w:val="36"/>
                            <w:szCs w:val="36"/>
                          </w:rPr>
                          <w:t>3</w:t>
                        </w:r>
                        <w:proofErr w:type="gramEnd"/>
                        <w:r w:rsidR="00F926BF">
                          <w:rPr>
                            <w:rFonts w:asciiTheme="minorHAnsi" w:hAnsi="Calibri" w:cstheme="minorBidi"/>
                            <w:color w:val="000000" w:themeColor="text1"/>
                            <w:kern w:val="24"/>
                            <w:sz w:val="36"/>
                            <w:szCs w:val="36"/>
                          </w:rPr>
                          <w:t xml:space="preserve"> juli 202</w:t>
                        </w:r>
                        <w:r>
                          <w:rPr>
                            <w:rFonts w:asciiTheme="minorHAnsi" w:hAnsi="Calibri" w:cstheme="minorBidi"/>
                            <w:color w:val="000000" w:themeColor="text1"/>
                            <w:kern w:val="24"/>
                            <w:sz w:val="36"/>
                            <w:szCs w:val="36"/>
                          </w:rPr>
                          <w:t>3</w:t>
                        </w:r>
                        <w:r w:rsidR="008A20A2">
                          <w:rPr>
                            <w:rFonts w:asciiTheme="minorHAnsi" w:hAnsi="Calibri" w:cstheme="minorBidi"/>
                            <w:color w:val="000000" w:themeColor="text1"/>
                            <w:kern w:val="24"/>
                            <w:sz w:val="36"/>
                            <w:szCs w:val="36"/>
                          </w:rPr>
                          <w:t xml:space="preserve">, </w:t>
                        </w:r>
                        <w:proofErr w:type="spellStart"/>
                        <w:r w:rsidR="008A20A2">
                          <w:rPr>
                            <w:rFonts w:asciiTheme="minorHAnsi" w:hAnsi="Calibri" w:cstheme="minorBidi"/>
                            <w:color w:val="000000" w:themeColor="text1"/>
                            <w:kern w:val="24"/>
                            <w:sz w:val="36"/>
                            <w:szCs w:val="36"/>
                          </w:rPr>
                          <w:t>Näsbyholms</w:t>
                        </w:r>
                        <w:proofErr w:type="spellEnd"/>
                        <w:r w:rsidR="008A20A2">
                          <w:rPr>
                            <w:rFonts w:asciiTheme="minorHAnsi" w:hAnsi="Calibri" w:cstheme="minorBidi"/>
                            <w:color w:val="000000" w:themeColor="text1"/>
                            <w:kern w:val="24"/>
                            <w:sz w:val="36"/>
                            <w:szCs w:val="36"/>
                          </w:rPr>
                          <w:t xml:space="preserve"> </w:t>
                        </w:r>
                        <w:r w:rsidR="000923F5">
                          <w:rPr>
                            <w:rFonts w:asciiTheme="minorHAnsi" w:hAnsi="Calibri" w:cstheme="minorBidi"/>
                            <w:color w:val="000000" w:themeColor="text1"/>
                            <w:kern w:val="24"/>
                            <w:sz w:val="36"/>
                            <w:szCs w:val="36"/>
                          </w:rPr>
                          <w:t>S</w:t>
                        </w:r>
                        <w:r w:rsidR="008A20A2">
                          <w:rPr>
                            <w:rFonts w:asciiTheme="minorHAnsi" w:hAnsi="Calibri" w:cstheme="minorBidi"/>
                            <w:color w:val="000000" w:themeColor="text1"/>
                            <w:kern w:val="24"/>
                            <w:sz w:val="36"/>
                            <w:szCs w:val="36"/>
                          </w:rPr>
                          <w:t>äteri</w:t>
                        </w:r>
                        <w:r w:rsidR="000923F5">
                          <w:rPr>
                            <w:rFonts w:asciiTheme="minorHAnsi" w:hAnsi="Calibri" w:cstheme="minorBidi"/>
                            <w:color w:val="000000" w:themeColor="text1"/>
                            <w:kern w:val="24"/>
                            <w:sz w:val="36"/>
                            <w:szCs w:val="36"/>
                          </w:rPr>
                          <w:t>, Strängnäs</w:t>
                        </w:r>
                      </w:p>
                      <w:p w14:paraId="1AFE30DC" w14:textId="77777777" w:rsidR="00F926BF" w:rsidRPr="00307AE1" w:rsidRDefault="00F926BF" w:rsidP="00F926BF">
                        <w:pPr>
                          <w:pStyle w:val="Normalwebb"/>
                          <w:spacing w:before="0" w:beforeAutospacing="0" w:after="0" w:afterAutospacing="0"/>
                          <w:jc w:val="center"/>
                          <w:rPr>
                            <w:sz w:val="32"/>
                            <w:szCs w:val="32"/>
                          </w:rPr>
                        </w:pPr>
                        <w:proofErr w:type="spellStart"/>
                        <w:r w:rsidRPr="00307AE1">
                          <w:rPr>
                            <w:rFonts w:asciiTheme="minorHAnsi" w:hAnsi="Calibri" w:cstheme="minorBidi"/>
                            <w:color w:val="000000" w:themeColor="text1"/>
                            <w:kern w:val="24"/>
                            <w:sz w:val="32"/>
                            <w:szCs w:val="32"/>
                          </w:rPr>
                          <w:t>Näsbyholms</w:t>
                        </w:r>
                        <w:proofErr w:type="spellEnd"/>
                        <w:r w:rsidRPr="00307AE1">
                          <w:rPr>
                            <w:rFonts w:asciiTheme="minorHAnsi" w:hAnsi="Calibri" w:cstheme="minorBidi"/>
                            <w:color w:val="000000" w:themeColor="text1"/>
                            <w:kern w:val="24"/>
                            <w:sz w:val="32"/>
                            <w:szCs w:val="32"/>
                          </w:rPr>
                          <w:t xml:space="preserve"> Säteri, Strängnäs</w:t>
                        </w:r>
                      </w:p>
                    </w:txbxContent>
                  </v:textbox>
                </v:shape>
              </v:group>
            </w:pict>
          </mc:Fallback>
        </mc:AlternateContent>
      </w:r>
    </w:p>
    <w:p w14:paraId="4E2AEF4C" w14:textId="77777777" w:rsidR="008E41DB" w:rsidRDefault="00000000"/>
    <w:p w14:paraId="602B171E" w14:textId="047BA6CC" w:rsidR="00F926BF" w:rsidRDefault="00F926BF"/>
    <w:p w14:paraId="16BA9084" w14:textId="77777777" w:rsidR="00307AE1" w:rsidRDefault="00307AE1"/>
    <w:p w14:paraId="7022B1F0" w14:textId="77777777" w:rsidR="00F926BF" w:rsidRDefault="00F926BF"/>
    <w:p w14:paraId="3383FEAA" w14:textId="77777777" w:rsidR="00D6718B" w:rsidRDefault="00D6718B"/>
    <w:p w14:paraId="7E112E6F" w14:textId="4291F301" w:rsidR="00F926BF" w:rsidRDefault="00C9217D">
      <w:r>
        <w:t xml:space="preserve">Med många spännande grenar, cuper på tre nivåer i Klassisk ridning och Western samt </w:t>
      </w:r>
      <w:proofErr w:type="spellStart"/>
      <w:r>
        <w:t>Timed</w:t>
      </w:r>
      <w:proofErr w:type="spellEnd"/>
      <w:r>
        <w:t xml:space="preserve"> Events Cup, </w:t>
      </w:r>
      <w:proofErr w:type="spellStart"/>
      <w:r>
        <w:t>Working</w:t>
      </w:r>
      <w:proofErr w:type="spellEnd"/>
      <w:r>
        <w:t xml:space="preserve"> </w:t>
      </w:r>
      <w:proofErr w:type="spellStart"/>
      <w:r>
        <w:t>Equitation</w:t>
      </w:r>
      <w:proofErr w:type="spellEnd"/>
      <w:r w:rsidR="00D6718B">
        <w:t>,</w:t>
      </w:r>
      <w:r w:rsidR="00EA118D">
        <w:t xml:space="preserve"> </w:t>
      </w:r>
      <w:r w:rsidR="0077754E">
        <w:t xml:space="preserve">Riksmästerskap i </w:t>
      </w:r>
      <w:r w:rsidR="00EA118D">
        <w:t>Dressyr, Hoppning</w:t>
      </w:r>
      <w:r w:rsidR="005B2E37">
        <w:t xml:space="preserve">, </w:t>
      </w:r>
      <w:r w:rsidR="0077754E">
        <w:t>Western</w:t>
      </w:r>
      <w:r w:rsidR="00D6718B">
        <w:t xml:space="preserve"> samt NM i Dressyr</w:t>
      </w:r>
      <w:r w:rsidR="00376972">
        <w:t xml:space="preserve"> och Hoppning.</w:t>
      </w:r>
    </w:p>
    <w:p w14:paraId="6E9599DE" w14:textId="77777777" w:rsidR="00F926BF" w:rsidRDefault="00F926BF"/>
    <w:p w14:paraId="7C3CCB63" w14:textId="77777777" w:rsidR="00F926BF" w:rsidRPr="00076F94" w:rsidRDefault="00CA19A2">
      <w:pPr>
        <w:rPr>
          <w:b/>
          <w:sz w:val="28"/>
          <w:szCs w:val="28"/>
        </w:rPr>
      </w:pPr>
      <w:r w:rsidRPr="00076F94">
        <w:rPr>
          <w:b/>
          <w:sz w:val="28"/>
          <w:szCs w:val="28"/>
        </w:rPr>
        <w:t>Tävlingsledning</w:t>
      </w:r>
    </w:p>
    <w:p w14:paraId="43538AFA" w14:textId="77777777" w:rsidR="00F926BF" w:rsidRDefault="00F926BF">
      <w:r w:rsidRPr="00CA19A2">
        <w:rPr>
          <w:u w:val="single"/>
        </w:rPr>
        <w:t>Tävlingsledare</w:t>
      </w:r>
      <w:r>
        <w:t>:</w:t>
      </w:r>
      <w:r>
        <w:tab/>
      </w:r>
      <w:r>
        <w:tab/>
        <w:t>Elin Edling</w:t>
      </w:r>
    </w:p>
    <w:p w14:paraId="770775F4" w14:textId="77777777" w:rsidR="00F926BF" w:rsidRDefault="00F926BF">
      <w:r w:rsidRPr="003A6D0B">
        <w:rPr>
          <w:u w:val="single"/>
        </w:rPr>
        <w:t>Assisterande tävlingsledare</w:t>
      </w:r>
      <w:r>
        <w:t>:</w:t>
      </w:r>
      <w:r>
        <w:tab/>
        <w:t xml:space="preserve">Anna </w:t>
      </w:r>
      <w:proofErr w:type="spellStart"/>
      <w:r>
        <w:t>Wenner</w:t>
      </w:r>
      <w:proofErr w:type="spellEnd"/>
    </w:p>
    <w:p w14:paraId="74450960" w14:textId="47B60BA2" w:rsidR="00F926BF" w:rsidRDefault="00F926BF">
      <w:r w:rsidRPr="003A6D0B">
        <w:rPr>
          <w:u w:val="single"/>
        </w:rPr>
        <w:t>Speaker</w:t>
      </w:r>
      <w:r>
        <w:t>:</w:t>
      </w:r>
      <w:r w:rsidR="00561137">
        <w:tab/>
      </w:r>
      <w:r w:rsidR="00561137">
        <w:tab/>
      </w:r>
      <w:r w:rsidR="00561137">
        <w:tab/>
        <w:t>Ann-Charlotte Hellström</w:t>
      </w:r>
    </w:p>
    <w:p w14:paraId="17858BE8" w14:textId="2C624BA8" w:rsidR="00F926BF" w:rsidRDefault="00F926BF">
      <w:r w:rsidRPr="003A6D0B">
        <w:rPr>
          <w:u w:val="single"/>
        </w:rPr>
        <w:t>Katalog</w:t>
      </w:r>
      <w:r>
        <w:t>:</w:t>
      </w:r>
      <w:r w:rsidR="003A6D0B">
        <w:tab/>
      </w:r>
      <w:r w:rsidR="003A6D0B">
        <w:tab/>
      </w:r>
      <w:r w:rsidR="003A6D0B">
        <w:tab/>
      </w:r>
      <w:r w:rsidR="00AD7839">
        <w:t>Sanna Sjöström</w:t>
      </w:r>
    </w:p>
    <w:p w14:paraId="795509A3" w14:textId="77777777" w:rsidR="00F926BF" w:rsidRDefault="00F926BF">
      <w:r w:rsidRPr="003A6D0B">
        <w:rPr>
          <w:u w:val="single"/>
        </w:rPr>
        <w:t>Sekretaria</w:t>
      </w:r>
      <w:r>
        <w:t>t:</w:t>
      </w:r>
      <w:r>
        <w:tab/>
      </w:r>
      <w:r>
        <w:tab/>
      </w:r>
      <w:r>
        <w:tab/>
        <w:t>Caroline Fossum, Helena Engström</w:t>
      </w:r>
    </w:p>
    <w:p w14:paraId="4E5FA18F" w14:textId="00854C8B" w:rsidR="00F926BF" w:rsidRDefault="00F926BF">
      <w:r w:rsidRPr="003A6D0B">
        <w:rPr>
          <w:u w:val="single"/>
        </w:rPr>
        <w:t>Anmälningar</w:t>
      </w:r>
      <w:r>
        <w:t>:</w:t>
      </w:r>
      <w:r>
        <w:tab/>
      </w:r>
      <w:r>
        <w:tab/>
        <w:t xml:space="preserve">Online </w:t>
      </w:r>
      <w:hyperlink r:id="rId8" w:history="1">
        <w:r w:rsidRPr="0098691A">
          <w:rPr>
            <w:rStyle w:val="Hyperlnk"/>
          </w:rPr>
          <w:t>https://horsedb.dlarsson.se/</w:t>
        </w:r>
      </w:hyperlink>
    </w:p>
    <w:p w14:paraId="45C5C1CB" w14:textId="39E134FE" w:rsidR="00F926BF" w:rsidRDefault="00F926BF">
      <w:r w:rsidRPr="003A6D0B">
        <w:rPr>
          <w:u w:val="single"/>
        </w:rPr>
        <w:t>Sponsoransvarig</w:t>
      </w:r>
      <w:r>
        <w:t>:</w:t>
      </w:r>
      <w:r>
        <w:tab/>
      </w:r>
      <w:r>
        <w:tab/>
      </w:r>
      <w:r w:rsidR="00AD7839">
        <w:t>Elin Edling/Sanna Sjöström</w:t>
      </w:r>
    </w:p>
    <w:p w14:paraId="4EA8503A" w14:textId="77777777" w:rsidR="003A6D0B" w:rsidRDefault="003A6D0B">
      <w:r w:rsidRPr="003A6D0B">
        <w:rPr>
          <w:u w:val="single"/>
        </w:rPr>
        <w:t>Hovslagare</w:t>
      </w:r>
      <w:r>
        <w:t>:</w:t>
      </w:r>
      <w:r>
        <w:tab/>
      </w:r>
      <w:r>
        <w:tab/>
      </w:r>
      <w:r>
        <w:tab/>
        <w:t>Vakant</w:t>
      </w:r>
    </w:p>
    <w:p w14:paraId="2A1AA5DA" w14:textId="77777777" w:rsidR="003A6D0B" w:rsidRDefault="003A6D0B"/>
    <w:p w14:paraId="5B595B6F" w14:textId="77777777" w:rsidR="003A6D0B" w:rsidRPr="003A6D0B" w:rsidRDefault="003A6D0B">
      <w:pPr>
        <w:rPr>
          <w:b/>
        </w:rPr>
      </w:pPr>
      <w:r w:rsidRPr="003A6D0B">
        <w:rPr>
          <w:b/>
        </w:rPr>
        <w:t>Domare</w:t>
      </w:r>
    </w:p>
    <w:p w14:paraId="0E1596DB" w14:textId="13F33454" w:rsidR="003A6D0B" w:rsidRPr="003F7A9E" w:rsidRDefault="003A6D0B">
      <w:r w:rsidRPr="003F7A9E">
        <w:rPr>
          <w:u w:val="single"/>
        </w:rPr>
        <w:t>Western</w:t>
      </w:r>
      <w:r w:rsidRPr="003F7A9E">
        <w:t>:</w:t>
      </w:r>
      <w:r w:rsidR="00146D42" w:rsidRPr="003F7A9E">
        <w:tab/>
      </w:r>
      <w:r w:rsidR="00146D42" w:rsidRPr="003F7A9E">
        <w:tab/>
      </w:r>
      <w:r w:rsidR="00146D42" w:rsidRPr="003F7A9E">
        <w:tab/>
      </w:r>
      <w:r w:rsidR="00AD7839">
        <w:t xml:space="preserve">Ingela </w:t>
      </w:r>
      <w:proofErr w:type="spellStart"/>
      <w:r w:rsidR="00AD7839">
        <w:t>Ynghagen</w:t>
      </w:r>
      <w:proofErr w:type="spellEnd"/>
    </w:p>
    <w:p w14:paraId="6D4907C1" w14:textId="032F5B8E" w:rsidR="003A6D0B" w:rsidRPr="003F7A9E" w:rsidRDefault="003A6D0B">
      <w:r w:rsidRPr="003F7A9E">
        <w:rPr>
          <w:u w:val="single"/>
        </w:rPr>
        <w:t>Hoppning</w:t>
      </w:r>
      <w:r w:rsidRPr="003F7A9E">
        <w:t>:</w:t>
      </w:r>
      <w:r w:rsidR="004D6AB4" w:rsidRPr="003F7A9E">
        <w:tab/>
      </w:r>
      <w:r w:rsidR="004D6AB4" w:rsidRPr="003F7A9E">
        <w:tab/>
      </w:r>
      <w:r w:rsidR="004D6AB4" w:rsidRPr="003F7A9E">
        <w:tab/>
        <w:t>Marie</w:t>
      </w:r>
      <w:r w:rsidR="00146D42" w:rsidRPr="003F7A9E">
        <w:t xml:space="preserve"> Johnson Toft</w:t>
      </w:r>
    </w:p>
    <w:p w14:paraId="1F70A321" w14:textId="4B49A760" w:rsidR="003A6D0B" w:rsidRPr="004B7F63" w:rsidRDefault="003A6D0B">
      <w:pPr>
        <w:rPr>
          <w:lang w:val="en-US"/>
        </w:rPr>
      </w:pPr>
      <w:r w:rsidRPr="00F829CF">
        <w:rPr>
          <w:u w:val="single"/>
          <w:lang w:val="en-US"/>
        </w:rPr>
        <w:t>Working Equitation</w:t>
      </w:r>
      <w:r w:rsidRPr="00F829CF">
        <w:rPr>
          <w:lang w:val="en-US"/>
        </w:rPr>
        <w:t>:</w:t>
      </w:r>
      <w:r w:rsidR="004701F0" w:rsidRPr="004B7F63">
        <w:rPr>
          <w:lang w:val="en-US"/>
        </w:rPr>
        <w:tab/>
      </w:r>
      <w:r w:rsidR="004701F0" w:rsidRPr="004B7F63">
        <w:rPr>
          <w:lang w:val="en-US"/>
        </w:rPr>
        <w:tab/>
      </w:r>
      <w:proofErr w:type="spellStart"/>
      <w:r w:rsidR="00F829CF">
        <w:rPr>
          <w:lang w:val="en-US"/>
        </w:rPr>
        <w:t>vakant</w:t>
      </w:r>
      <w:proofErr w:type="spellEnd"/>
    </w:p>
    <w:p w14:paraId="3F2EEF6C" w14:textId="77777777" w:rsidR="003A6D0B" w:rsidRPr="00307AE1" w:rsidRDefault="003A6D0B">
      <w:pPr>
        <w:rPr>
          <w:lang w:val="en-US"/>
        </w:rPr>
      </w:pPr>
      <w:r w:rsidRPr="00307AE1">
        <w:rPr>
          <w:u w:val="single"/>
          <w:lang w:val="en-US"/>
        </w:rPr>
        <w:t>Timed Events</w:t>
      </w:r>
      <w:r w:rsidRPr="00307AE1">
        <w:rPr>
          <w:lang w:val="en-US"/>
        </w:rPr>
        <w:t>:</w:t>
      </w:r>
    </w:p>
    <w:p w14:paraId="06A3D230" w14:textId="7FB18386" w:rsidR="003A6D0B" w:rsidRPr="00C44615" w:rsidRDefault="003A6D0B">
      <w:r w:rsidRPr="00C44615">
        <w:t>(</w:t>
      </w:r>
      <w:proofErr w:type="spellStart"/>
      <w:r w:rsidRPr="00C44615">
        <w:t>Polebending</w:t>
      </w:r>
      <w:proofErr w:type="spellEnd"/>
      <w:r w:rsidRPr="00C44615">
        <w:t xml:space="preserve"> &amp; </w:t>
      </w:r>
      <w:proofErr w:type="spellStart"/>
      <w:r w:rsidRPr="00C44615">
        <w:t>Barrelrace</w:t>
      </w:r>
      <w:proofErr w:type="spellEnd"/>
      <w:r w:rsidRPr="00C44615">
        <w:t>):</w:t>
      </w:r>
      <w:r w:rsidR="00146D42" w:rsidRPr="00C44615">
        <w:tab/>
      </w:r>
      <w:r w:rsidR="00AD7839" w:rsidRPr="00C44615">
        <w:t xml:space="preserve">Ingela </w:t>
      </w:r>
      <w:proofErr w:type="spellStart"/>
      <w:r w:rsidR="00AD7839" w:rsidRPr="00C44615">
        <w:t>Ynghagen</w:t>
      </w:r>
      <w:proofErr w:type="spellEnd"/>
    </w:p>
    <w:p w14:paraId="55C327A5" w14:textId="1554060A" w:rsidR="003A6D0B" w:rsidRPr="003F7A9E" w:rsidRDefault="003A6D0B">
      <w:r w:rsidRPr="003F7A9E">
        <w:t>(Terräng):</w:t>
      </w:r>
      <w:r w:rsidR="00146D42" w:rsidRPr="003F7A9E">
        <w:tab/>
      </w:r>
      <w:r w:rsidR="00146D42" w:rsidRPr="003F7A9E">
        <w:tab/>
      </w:r>
      <w:r w:rsidR="00146D42" w:rsidRPr="003F7A9E">
        <w:tab/>
        <w:t xml:space="preserve">Anna </w:t>
      </w:r>
      <w:proofErr w:type="spellStart"/>
      <w:r w:rsidR="00146D42" w:rsidRPr="003F7A9E">
        <w:t>Wenner</w:t>
      </w:r>
      <w:proofErr w:type="spellEnd"/>
    </w:p>
    <w:p w14:paraId="3AD4C53A" w14:textId="6A6D13A2" w:rsidR="003A6D0B" w:rsidRPr="003F7A9E" w:rsidRDefault="003A6D0B">
      <w:r w:rsidRPr="003F7A9E">
        <w:t>(Speed):</w:t>
      </w:r>
      <w:r w:rsidR="00146D42" w:rsidRPr="003F7A9E">
        <w:tab/>
      </w:r>
      <w:r w:rsidR="00146D42" w:rsidRPr="003F7A9E">
        <w:tab/>
      </w:r>
      <w:r w:rsidR="00146D42" w:rsidRPr="003F7A9E">
        <w:tab/>
        <w:t xml:space="preserve">Anna </w:t>
      </w:r>
      <w:proofErr w:type="spellStart"/>
      <w:r w:rsidR="00146D42" w:rsidRPr="003F7A9E">
        <w:t>Wenner</w:t>
      </w:r>
      <w:proofErr w:type="spellEnd"/>
    </w:p>
    <w:p w14:paraId="0F9F0536" w14:textId="77777777" w:rsidR="003A6D0B" w:rsidRPr="003F7A9E" w:rsidRDefault="003A6D0B">
      <w:r w:rsidRPr="003F7A9E">
        <w:rPr>
          <w:u w:val="single"/>
        </w:rPr>
        <w:t>Dressyr</w:t>
      </w:r>
      <w:r w:rsidRPr="003F7A9E">
        <w:t>:</w:t>
      </w:r>
    </w:p>
    <w:p w14:paraId="62979280" w14:textId="154D5E69" w:rsidR="003A6D0B" w:rsidRDefault="003A6D0B">
      <w:r>
        <w:t xml:space="preserve">LC:1, LB:1, LA:1, </w:t>
      </w:r>
      <w:proofErr w:type="spellStart"/>
      <w:r>
        <w:t>MSV</w:t>
      </w:r>
      <w:proofErr w:type="spellEnd"/>
      <w:r>
        <w:t xml:space="preserve"> C:1</w:t>
      </w:r>
      <w:r w:rsidR="00470834">
        <w:tab/>
      </w:r>
      <w:r w:rsidR="00470834">
        <w:tab/>
      </w:r>
      <w:r w:rsidR="00AD7839">
        <w:t>Charlotta Ström</w:t>
      </w:r>
    </w:p>
    <w:p w14:paraId="13C11CF7" w14:textId="6AC859E5" w:rsidR="004B7F63" w:rsidRDefault="003A6D0B">
      <w:proofErr w:type="spellStart"/>
      <w:r>
        <w:t>MSV</w:t>
      </w:r>
      <w:proofErr w:type="spellEnd"/>
      <w:r>
        <w:t xml:space="preserve"> B:2, </w:t>
      </w:r>
      <w:r w:rsidR="004B7F63">
        <w:tab/>
      </w:r>
      <w:r w:rsidR="004B7F63">
        <w:tab/>
      </w:r>
      <w:r w:rsidR="004B7F63">
        <w:tab/>
      </w:r>
      <w:r w:rsidR="00AD7839">
        <w:t xml:space="preserve">Charlotta Ström, Kristina </w:t>
      </w:r>
      <w:proofErr w:type="spellStart"/>
      <w:r w:rsidR="00AD7839">
        <w:t>Alderheim</w:t>
      </w:r>
      <w:proofErr w:type="spellEnd"/>
      <w:r w:rsidR="004B7F63">
        <w:t xml:space="preserve">, Inger </w:t>
      </w:r>
      <w:proofErr w:type="spellStart"/>
      <w:r w:rsidR="004B7F63">
        <w:t>Sobeus</w:t>
      </w:r>
      <w:proofErr w:type="spellEnd"/>
    </w:p>
    <w:p w14:paraId="6BDC26F1" w14:textId="2ED1BE0F" w:rsidR="003A6D0B" w:rsidRDefault="004B7F63">
      <w:r w:rsidRPr="00053D92">
        <w:rPr>
          <w:rFonts w:ascii="Calibri" w:eastAsia="Times New Roman" w:hAnsi="Calibri" w:cs="Calibri"/>
          <w:color w:val="000000"/>
          <w:shd w:val="clear" w:color="auto" w:fill="FFFFFF"/>
          <w:lang w:eastAsia="sv-SE"/>
        </w:rPr>
        <w:t xml:space="preserve">FEI Inledande program </w:t>
      </w:r>
      <w:proofErr w:type="spellStart"/>
      <w:r w:rsidRPr="00053D92">
        <w:rPr>
          <w:rFonts w:ascii="Calibri" w:eastAsia="Times New Roman" w:hAnsi="Calibri" w:cs="Calibri"/>
          <w:color w:val="000000"/>
          <w:shd w:val="clear" w:color="auto" w:fill="FFFFFF"/>
          <w:lang w:eastAsia="sv-SE"/>
        </w:rPr>
        <w:t>Msv</w:t>
      </w:r>
      <w:proofErr w:type="spellEnd"/>
      <w:r w:rsidRPr="00053D92">
        <w:rPr>
          <w:rFonts w:ascii="Calibri" w:eastAsia="Times New Roman" w:hAnsi="Calibri" w:cs="Calibri"/>
          <w:color w:val="000000"/>
          <w:shd w:val="clear" w:color="auto" w:fill="FFFFFF"/>
          <w:lang w:eastAsia="sv-SE"/>
        </w:rPr>
        <w:t xml:space="preserve"> B Juniorer </w:t>
      </w:r>
      <w:r w:rsidR="00470834">
        <w:tab/>
      </w:r>
      <w:r w:rsidR="00AD7839">
        <w:t>Charlotta Ström</w:t>
      </w:r>
      <w:r w:rsidR="00A811DF">
        <w:t xml:space="preserve">, </w:t>
      </w:r>
      <w:r w:rsidR="00AD7839">
        <w:t xml:space="preserve">Kristina </w:t>
      </w:r>
      <w:proofErr w:type="spellStart"/>
      <w:r w:rsidR="00AD7839">
        <w:t>Alderheim</w:t>
      </w:r>
      <w:proofErr w:type="spellEnd"/>
      <w:r w:rsidR="00A811DF">
        <w:t xml:space="preserve">, Inger </w:t>
      </w:r>
      <w:proofErr w:type="spellStart"/>
      <w:r w:rsidR="00A811DF">
        <w:t>Sobeus</w:t>
      </w:r>
      <w:proofErr w:type="spellEnd"/>
    </w:p>
    <w:p w14:paraId="77CEE1B6" w14:textId="47513C5E" w:rsidR="003A6D0B" w:rsidRPr="00C44615" w:rsidRDefault="003A6D0B">
      <w:pPr>
        <w:rPr>
          <w:lang w:val="en-US"/>
        </w:rPr>
      </w:pPr>
      <w:r w:rsidRPr="00C44615">
        <w:rPr>
          <w:lang w:val="en-US"/>
        </w:rPr>
        <w:t>LB:3, LA:</w:t>
      </w:r>
      <w:r w:rsidR="00E844F8" w:rsidRPr="00C44615">
        <w:rPr>
          <w:lang w:val="en-US"/>
        </w:rPr>
        <w:t>3</w:t>
      </w:r>
      <w:r w:rsidR="0038159D" w:rsidRPr="00C44615">
        <w:rPr>
          <w:lang w:val="en-US"/>
        </w:rPr>
        <w:tab/>
      </w:r>
      <w:r w:rsidR="0038159D" w:rsidRPr="00C44615">
        <w:rPr>
          <w:lang w:val="en-US"/>
        </w:rPr>
        <w:tab/>
      </w:r>
      <w:r w:rsidR="0038159D" w:rsidRPr="00C44615">
        <w:rPr>
          <w:lang w:val="en-US"/>
        </w:rPr>
        <w:tab/>
      </w:r>
      <w:proofErr w:type="spellStart"/>
      <w:r w:rsidR="00AD7839" w:rsidRPr="00C44615">
        <w:rPr>
          <w:lang w:val="en-US"/>
        </w:rPr>
        <w:t>Charlotta</w:t>
      </w:r>
      <w:proofErr w:type="spellEnd"/>
      <w:r w:rsidR="00AD7839" w:rsidRPr="00C44615">
        <w:rPr>
          <w:lang w:val="en-US"/>
        </w:rPr>
        <w:t xml:space="preserve"> </w:t>
      </w:r>
      <w:proofErr w:type="spellStart"/>
      <w:r w:rsidR="00AD7839" w:rsidRPr="00C44615">
        <w:rPr>
          <w:lang w:val="en-US"/>
        </w:rPr>
        <w:t>Ström</w:t>
      </w:r>
      <w:proofErr w:type="spellEnd"/>
    </w:p>
    <w:p w14:paraId="56B5EE30" w14:textId="69341AB6" w:rsidR="003A6D0B" w:rsidRPr="00F829CF" w:rsidRDefault="003A6D0B">
      <w:pPr>
        <w:rPr>
          <w:lang w:val="en-US"/>
        </w:rPr>
      </w:pPr>
      <w:proofErr w:type="spellStart"/>
      <w:r w:rsidRPr="00F829CF">
        <w:rPr>
          <w:u w:val="single"/>
          <w:lang w:val="en-US"/>
        </w:rPr>
        <w:t>Damsade</w:t>
      </w:r>
      <w:r w:rsidRPr="00F829CF">
        <w:rPr>
          <w:lang w:val="en-US"/>
        </w:rPr>
        <w:t>l</w:t>
      </w:r>
      <w:proofErr w:type="spellEnd"/>
      <w:r w:rsidRPr="00F829CF">
        <w:rPr>
          <w:lang w:val="en-US"/>
        </w:rPr>
        <w:t>:</w:t>
      </w:r>
      <w:r w:rsidR="00D21DDA" w:rsidRPr="00F829CF">
        <w:rPr>
          <w:lang w:val="en-US"/>
        </w:rPr>
        <w:tab/>
      </w:r>
      <w:r w:rsidR="00D21DDA" w:rsidRPr="00F829CF">
        <w:rPr>
          <w:lang w:val="en-US"/>
        </w:rPr>
        <w:tab/>
      </w:r>
      <w:r w:rsidR="00D21DDA" w:rsidRPr="00F829CF">
        <w:rPr>
          <w:lang w:val="en-US"/>
        </w:rPr>
        <w:tab/>
      </w:r>
      <w:r w:rsidR="00C44615">
        <w:rPr>
          <w:lang w:val="en-US"/>
        </w:rPr>
        <w:t>Louise Wale</w:t>
      </w:r>
    </w:p>
    <w:p w14:paraId="1C7F9702" w14:textId="0EF196AE" w:rsidR="003A6D0B" w:rsidRPr="00F829CF" w:rsidRDefault="003A6D0B">
      <w:pPr>
        <w:rPr>
          <w:lang w:val="en-US"/>
        </w:rPr>
      </w:pPr>
      <w:r w:rsidRPr="00F829CF">
        <w:rPr>
          <w:u w:val="single"/>
          <w:lang w:val="en-US"/>
        </w:rPr>
        <w:t>Nat</w:t>
      </w:r>
      <w:r w:rsidR="004701F0" w:rsidRPr="00F829CF">
        <w:rPr>
          <w:u w:val="single"/>
          <w:lang w:val="en-US"/>
        </w:rPr>
        <w:t>i</w:t>
      </w:r>
      <w:r w:rsidRPr="00F829CF">
        <w:rPr>
          <w:u w:val="single"/>
          <w:lang w:val="en-US"/>
        </w:rPr>
        <w:t>ve C</w:t>
      </w:r>
      <w:r w:rsidR="004D6AB4" w:rsidRPr="00F829CF">
        <w:rPr>
          <w:u w:val="single"/>
          <w:lang w:val="en-US"/>
        </w:rPr>
        <w:t>o</w:t>
      </w:r>
      <w:r w:rsidRPr="00F829CF">
        <w:rPr>
          <w:u w:val="single"/>
          <w:lang w:val="en-US"/>
        </w:rPr>
        <w:t>stume</w:t>
      </w:r>
      <w:r w:rsidRPr="00F829CF">
        <w:rPr>
          <w:lang w:val="en-US"/>
        </w:rPr>
        <w:t>:</w:t>
      </w:r>
      <w:r w:rsidR="00D21DDA" w:rsidRPr="00F829CF">
        <w:rPr>
          <w:lang w:val="en-US"/>
        </w:rPr>
        <w:tab/>
      </w:r>
      <w:r w:rsidR="00D21DDA" w:rsidRPr="00F829CF">
        <w:rPr>
          <w:lang w:val="en-US"/>
        </w:rPr>
        <w:tab/>
      </w:r>
      <w:r w:rsidR="00C44615">
        <w:rPr>
          <w:lang w:val="en-US"/>
        </w:rPr>
        <w:t>Louise Wale</w:t>
      </w:r>
    </w:p>
    <w:p w14:paraId="65D0ECF5" w14:textId="587A23A2" w:rsidR="003A6D0B" w:rsidRPr="005F754B" w:rsidRDefault="003A6D0B">
      <w:r w:rsidRPr="005F754B">
        <w:rPr>
          <w:u w:val="single"/>
        </w:rPr>
        <w:t>Classic Pleasure</w:t>
      </w:r>
      <w:r w:rsidRPr="005F754B">
        <w:t>:</w:t>
      </w:r>
      <w:r w:rsidR="004701F0" w:rsidRPr="005F754B">
        <w:tab/>
      </w:r>
      <w:r w:rsidR="004701F0" w:rsidRPr="005F754B">
        <w:tab/>
      </w:r>
      <w:r w:rsidR="00F829CF" w:rsidRPr="005F754B">
        <w:t>vakant</w:t>
      </w:r>
    </w:p>
    <w:p w14:paraId="1B1F6CEA" w14:textId="3F9E3F3E" w:rsidR="003A6D0B" w:rsidRPr="00C44615" w:rsidRDefault="00146D42">
      <w:r w:rsidRPr="00C44615">
        <w:rPr>
          <w:u w:val="single"/>
        </w:rPr>
        <w:t>Exteriörbedömning</w:t>
      </w:r>
      <w:r w:rsidR="003A6D0B" w:rsidRPr="00C44615">
        <w:t>:</w:t>
      </w:r>
      <w:r w:rsidRPr="00C44615">
        <w:tab/>
      </w:r>
      <w:r w:rsidRPr="00C44615">
        <w:tab/>
      </w:r>
      <w:r w:rsidR="00F829CF">
        <w:t>vakant</w:t>
      </w:r>
    </w:p>
    <w:p w14:paraId="280463AC" w14:textId="77777777" w:rsidR="003A6D0B" w:rsidRPr="00C44615" w:rsidRDefault="003A6D0B"/>
    <w:p w14:paraId="4B70929A" w14:textId="77777777" w:rsidR="003A6D0B" w:rsidRPr="00076F94" w:rsidRDefault="003A6D0B">
      <w:pPr>
        <w:rPr>
          <w:b/>
          <w:sz w:val="28"/>
          <w:szCs w:val="28"/>
        </w:rPr>
      </w:pPr>
      <w:r w:rsidRPr="00076F94">
        <w:rPr>
          <w:b/>
          <w:sz w:val="28"/>
          <w:szCs w:val="28"/>
        </w:rPr>
        <w:t>Avgifter</w:t>
      </w:r>
    </w:p>
    <w:p w14:paraId="38B504F9" w14:textId="77777777" w:rsidR="003A6D0B" w:rsidRDefault="003A6D0B">
      <w:r w:rsidRPr="003A6D0B">
        <w:t>Anmälningsavgift</w:t>
      </w:r>
      <w:r>
        <w:t xml:space="preserve"> </w:t>
      </w:r>
      <w:r>
        <w:tab/>
      </w:r>
      <w:r>
        <w:tab/>
      </w:r>
      <w:r w:rsidRPr="009824E6">
        <w:rPr>
          <w:color w:val="000000" w:themeColor="text1"/>
        </w:rPr>
        <w:t>250 kr</w:t>
      </w:r>
    </w:p>
    <w:p w14:paraId="138C94EF" w14:textId="77777777" w:rsidR="003A6D0B" w:rsidRDefault="003A6D0B">
      <w:r>
        <w:t xml:space="preserve">(medlemskap i </w:t>
      </w:r>
      <w:proofErr w:type="spellStart"/>
      <w:r>
        <w:t>AHIS</w:t>
      </w:r>
      <w:proofErr w:type="spellEnd"/>
      <w:r>
        <w:t xml:space="preserve"> krävs)</w:t>
      </w:r>
    </w:p>
    <w:p w14:paraId="133A4B73" w14:textId="77777777" w:rsidR="003A6D0B" w:rsidRDefault="003A6D0B">
      <w:r>
        <w:t>Efteranmälningsavgift</w:t>
      </w:r>
      <w:r>
        <w:tab/>
      </w:r>
      <w:r>
        <w:tab/>
      </w:r>
      <w:r w:rsidRPr="009824E6">
        <w:rPr>
          <w:color w:val="000000" w:themeColor="text1"/>
        </w:rPr>
        <w:t>600 kr</w:t>
      </w:r>
    </w:p>
    <w:p w14:paraId="3E6D3E37" w14:textId="77777777" w:rsidR="003A6D0B" w:rsidRDefault="003A6D0B">
      <w:r>
        <w:t>Startavgift</w:t>
      </w:r>
      <w:r>
        <w:tab/>
      </w:r>
      <w:r>
        <w:tab/>
      </w:r>
      <w:r>
        <w:tab/>
        <w:t>se respektive klass</w:t>
      </w:r>
    </w:p>
    <w:p w14:paraId="7FF889BC" w14:textId="1E506C62" w:rsidR="003A6D0B" w:rsidRDefault="0098691A">
      <w:r>
        <w:t>Veterinärbesiktning</w:t>
      </w:r>
      <w:r>
        <w:tab/>
      </w:r>
      <w:r>
        <w:tab/>
      </w:r>
      <w:r w:rsidRPr="00483E10">
        <w:rPr>
          <w:color w:val="000000" w:themeColor="text1"/>
        </w:rPr>
        <w:t>3</w:t>
      </w:r>
      <w:r w:rsidR="00483E10" w:rsidRPr="00483E10">
        <w:rPr>
          <w:color w:val="000000" w:themeColor="text1"/>
        </w:rPr>
        <w:t>50</w:t>
      </w:r>
      <w:r w:rsidRPr="00483E10">
        <w:rPr>
          <w:color w:val="000000" w:themeColor="text1"/>
        </w:rPr>
        <w:t xml:space="preserve"> kr</w:t>
      </w:r>
    </w:p>
    <w:p w14:paraId="7CC8F59E" w14:textId="77777777" w:rsidR="0098691A" w:rsidRDefault="0098691A">
      <w:r>
        <w:t>Box, meeting</w:t>
      </w:r>
      <w:r>
        <w:tab/>
      </w:r>
      <w:r>
        <w:tab/>
      </w:r>
      <w:r>
        <w:tab/>
      </w:r>
      <w:r w:rsidRPr="009824E6">
        <w:rPr>
          <w:color w:val="000000" w:themeColor="text1"/>
        </w:rPr>
        <w:t>750 kr</w:t>
      </w:r>
    </w:p>
    <w:p w14:paraId="4483A635" w14:textId="77777777" w:rsidR="0098691A" w:rsidRPr="003A6D0B" w:rsidRDefault="0098691A">
      <w:r>
        <w:t>Box, en natt</w:t>
      </w:r>
      <w:r>
        <w:tab/>
      </w:r>
      <w:r>
        <w:tab/>
      </w:r>
      <w:r>
        <w:tab/>
      </w:r>
      <w:r w:rsidRPr="009824E6">
        <w:rPr>
          <w:color w:val="000000" w:themeColor="text1"/>
        </w:rPr>
        <w:t>500 kr</w:t>
      </w:r>
    </w:p>
    <w:p w14:paraId="74E7D28C" w14:textId="77777777" w:rsidR="00EF71E4" w:rsidRDefault="00EF71E4">
      <w:pPr>
        <w:rPr>
          <w:b/>
          <w:sz w:val="28"/>
          <w:szCs w:val="28"/>
        </w:rPr>
      </w:pPr>
    </w:p>
    <w:p w14:paraId="2AF947CA" w14:textId="22AD7ED7" w:rsidR="00F926BF" w:rsidRPr="00076F94" w:rsidRDefault="0098691A">
      <w:pPr>
        <w:rPr>
          <w:b/>
          <w:sz w:val="28"/>
          <w:szCs w:val="28"/>
        </w:rPr>
      </w:pPr>
      <w:r w:rsidRPr="00076F94">
        <w:rPr>
          <w:b/>
          <w:sz w:val="28"/>
          <w:szCs w:val="28"/>
        </w:rPr>
        <w:lastRenderedPageBreak/>
        <w:t>Anmälan</w:t>
      </w:r>
    </w:p>
    <w:p w14:paraId="3843E74D" w14:textId="21D6684C" w:rsidR="00076F94" w:rsidRDefault="0098691A" w:rsidP="00076F94">
      <w:pPr>
        <w:rPr>
          <w:color w:val="4472C4" w:themeColor="accent1"/>
        </w:rPr>
      </w:pPr>
      <w:r>
        <w:t xml:space="preserve">Ordinarie anmälningstid utgår den </w:t>
      </w:r>
      <w:r w:rsidR="00AD7839">
        <w:rPr>
          <w:color w:val="000000" w:themeColor="text1"/>
        </w:rPr>
        <w:t>30</w:t>
      </w:r>
      <w:r w:rsidRPr="009824E6">
        <w:rPr>
          <w:color w:val="000000" w:themeColor="text1"/>
        </w:rPr>
        <w:t xml:space="preserve"> juni 202</w:t>
      </w:r>
      <w:r w:rsidR="00AD7839">
        <w:rPr>
          <w:color w:val="000000" w:themeColor="text1"/>
        </w:rPr>
        <w:t>3</w:t>
      </w:r>
      <w:r w:rsidR="005B5084" w:rsidRPr="009824E6">
        <w:rPr>
          <w:color w:val="000000" w:themeColor="text1"/>
        </w:rPr>
        <w:t>.</w:t>
      </w:r>
      <w:r w:rsidR="00076F94" w:rsidRPr="009824E6">
        <w:rPr>
          <w:color w:val="000000" w:themeColor="text1"/>
        </w:rPr>
        <w:t xml:space="preserve"> </w:t>
      </w:r>
    </w:p>
    <w:p w14:paraId="200D436D" w14:textId="2BF6FEC5" w:rsidR="00076F94" w:rsidRDefault="00076F94" w:rsidP="00076F94">
      <w:r>
        <w:t xml:space="preserve">Minsta antal anmälda för att </w:t>
      </w:r>
      <w:proofErr w:type="spellStart"/>
      <w:r>
        <w:t>Sportcupen</w:t>
      </w:r>
      <w:proofErr w:type="spellEnd"/>
      <w:r>
        <w:t xml:space="preserve"> ska bli av är </w:t>
      </w:r>
      <w:r w:rsidR="00EF71E4">
        <w:rPr>
          <w:color w:val="000000" w:themeColor="text1"/>
        </w:rPr>
        <w:t>6</w:t>
      </w:r>
      <w:r w:rsidR="009824E6" w:rsidRPr="009824E6">
        <w:rPr>
          <w:color w:val="000000" w:themeColor="text1"/>
        </w:rPr>
        <w:t>0.</w:t>
      </w:r>
    </w:p>
    <w:p w14:paraId="37E066E5" w14:textId="77777777" w:rsidR="005B5084" w:rsidRDefault="005B5084">
      <w:pPr>
        <w:rPr>
          <w:color w:val="4472C4" w:themeColor="accent1"/>
        </w:rPr>
      </w:pPr>
    </w:p>
    <w:p w14:paraId="36D81ECE" w14:textId="62DDD3D3" w:rsidR="0098691A" w:rsidRDefault="0098691A">
      <w:r>
        <w:t xml:space="preserve">Anmälan görs genom att registrera ekipaget på </w:t>
      </w:r>
      <w:hyperlink r:id="rId9" w:history="1">
        <w:r w:rsidRPr="0098691A">
          <w:rPr>
            <w:rStyle w:val="Hyperlnk"/>
          </w:rPr>
          <w:t>https://horsedb.dlarsson.se/</w:t>
        </w:r>
      </w:hyperlink>
      <w:r>
        <w:t xml:space="preserve"> och </w:t>
      </w:r>
      <w:r w:rsidR="005B5084">
        <w:t>anmälan till klasser / cuper</w:t>
      </w:r>
      <w:r>
        <w:t xml:space="preserve">. Även box bokas </w:t>
      </w:r>
      <w:r w:rsidR="005B5084">
        <w:t xml:space="preserve">på denna </w:t>
      </w:r>
      <w:r>
        <w:t>on</w:t>
      </w:r>
      <w:r w:rsidR="004D6AB4">
        <w:t>l</w:t>
      </w:r>
      <w:r>
        <w:t>ine</w:t>
      </w:r>
      <w:r w:rsidR="005B5084">
        <w:t xml:space="preserve"> adress.</w:t>
      </w:r>
    </w:p>
    <w:p w14:paraId="1C22A6D8" w14:textId="77777777" w:rsidR="005B5084" w:rsidRDefault="005B5084"/>
    <w:p w14:paraId="7867766B" w14:textId="77777777" w:rsidR="0098691A" w:rsidRDefault="0098691A">
      <w:r>
        <w:t xml:space="preserve">Anmälan kan i </w:t>
      </w:r>
      <w:r w:rsidRPr="0098691A">
        <w:rPr>
          <w:u w:val="single"/>
        </w:rPr>
        <w:t>undantagsfall</w:t>
      </w:r>
      <w:r>
        <w:t xml:space="preserve"> göras manuellt och skickas då till:</w:t>
      </w:r>
    </w:p>
    <w:p w14:paraId="3436F1CA" w14:textId="77777777" w:rsidR="0098691A" w:rsidRDefault="0098691A">
      <w:r w:rsidRPr="0098691A">
        <w:t>Caroline Fossum, Lena-</w:t>
      </w:r>
      <w:proofErr w:type="spellStart"/>
      <w:r w:rsidRPr="0098691A">
        <w:t>Salsta</w:t>
      </w:r>
      <w:proofErr w:type="spellEnd"/>
      <w:r w:rsidRPr="0098691A">
        <w:t xml:space="preserve"> Södra </w:t>
      </w:r>
      <w:proofErr w:type="spellStart"/>
      <w:r w:rsidRPr="0098691A">
        <w:t>Ko</w:t>
      </w:r>
      <w:r>
        <w:t>ltorp</w:t>
      </w:r>
      <w:proofErr w:type="spellEnd"/>
      <w:r>
        <w:t xml:space="preserve"> 3, </w:t>
      </w:r>
      <w:proofErr w:type="gramStart"/>
      <w:r>
        <w:t>74392</w:t>
      </w:r>
      <w:proofErr w:type="gramEnd"/>
      <w:r>
        <w:t xml:space="preserve"> </w:t>
      </w:r>
      <w:proofErr w:type="spellStart"/>
      <w:r>
        <w:t>Vattholma</w:t>
      </w:r>
      <w:proofErr w:type="spellEnd"/>
      <w:r>
        <w:t>, Sverige</w:t>
      </w:r>
      <w:r w:rsidR="005B5084">
        <w:t>.</w:t>
      </w:r>
    </w:p>
    <w:p w14:paraId="3AE6A33B" w14:textId="77777777" w:rsidR="00076F94" w:rsidRDefault="00076F94"/>
    <w:p w14:paraId="3D10E7E6" w14:textId="77777777" w:rsidR="00076F94" w:rsidRDefault="00076F94">
      <w:r w:rsidRPr="00076F94">
        <w:rPr>
          <w:b/>
        </w:rPr>
        <w:t>Efteranmälan</w:t>
      </w:r>
      <w:r>
        <w:t xml:space="preserve"> till tävling medges i mån av plats till en kostnad av </w:t>
      </w:r>
      <w:r w:rsidRPr="009824E6">
        <w:rPr>
          <w:color w:val="000000" w:themeColor="text1"/>
        </w:rPr>
        <w:t>600 kr.</w:t>
      </w:r>
    </w:p>
    <w:p w14:paraId="4C9D37BF" w14:textId="77777777" w:rsidR="00076F94" w:rsidRDefault="00076F94">
      <w:r>
        <w:t xml:space="preserve">Efteranmälan till klass av redan anmält ekipage medges fram till 60 min före klassens beräknade starttid mot ett tillägg av </w:t>
      </w:r>
      <w:r w:rsidRPr="009824E6">
        <w:rPr>
          <w:color w:val="000000" w:themeColor="text1"/>
        </w:rPr>
        <w:t xml:space="preserve">60 kr </w:t>
      </w:r>
      <w:r>
        <w:t>per klass utöver ordinarie startavgift.</w:t>
      </w:r>
    </w:p>
    <w:p w14:paraId="46708862" w14:textId="77777777" w:rsidR="00076F94" w:rsidRDefault="00076F94">
      <w:r>
        <w:t>Ekipage som är anmälda inom anmälningstiden har förtur framför efteranmält ekipage.</w:t>
      </w:r>
    </w:p>
    <w:p w14:paraId="662CE3F4" w14:textId="77777777" w:rsidR="00076F94" w:rsidRDefault="00076F94">
      <w:r>
        <w:t>Minsta antal anmälningar per klass är 3. Klasser kan komma att slås samman eller ställas in vid för lågt antal startande.</w:t>
      </w:r>
    </w:p>
    <w:p w14:paraId="6331E500" w14:textId="77777777" w:rsidR="00076F94" w:rsidRDefault="00076F94"/>
    <w:p w14:paraId="0C2B1748" w14:textId="77777777" w:rsidR="00076F94" w:rsidRDefault="00076F94">
      <w:r>
        <w:t xml:space="preserve">Samtliga klasser är öppna för fullblodsaraber registrerade i </w:t>
      </w:r>
      <w:proofErr w:type="spellStart"/>
      <w:r>
        <w:t>WAHO</w:t>
      </w:r>
      <w:proofErr w:type="spellEnd"/>
      <w:r>
        <w:t xml:space="preserve"> godkänd stambok. Samtliga klasser är även öppna för Partbreds med minst 25% arab, registrerade i godkänd stambok. Partbreds separeras från fullbloden i start- och resultatlistorna. I varje klass där det deltar Partbreds blir det alltså två rangordningar och prisutdelningar</w:t>
      </w:r>
      <w:r w:rsidR="00536584">
        <w:t>. Om en klass blir full har fullblodsaraber företräde. Partbreds deltar inte i cup mot de arabiska fullbloden utan har en egen cup.</w:t>
      </w:r>
    </w:p>
    <w:p w14:paraId="75B27488" w14:textId="5957949A" w:rsidR="00536584" w:rsidRPr="0098691A" w:rsidRDefault="00536584">
      <w:r>
        <w:t xml:space="preserve">Till cuperna kan </w:t>
      </w:r>
      <w:r w:rsidRPr="00536584">
        <w:rPr>
          <w:b/>
        </w:rPr>
        <w:t>tillgodoräknas</w:t>
      </w:r>
      <w:r>
        <w:t xml:space="preserve"> antingen en distanstävling eller ett galopplöp som genomförts under 202</w:t>
      </w:r>
      <w:r w:rsidR="00EF71E4">
        <w:t>2</w:t>
      </w:r>
      <w:r>
        <w:t xml:space="preserve"> eller under första kvartalet 202</w:t>
      </w:r>
      <w:r w:rsidR="00EF71E4">
        <w:t>3</w:t>
      </w:r>
      <w:r>
        <w:t xml:space="preserve">. </w:t>
      </w:r>
      <w:r w:rsidRPr="00483E10">
        <w:rPr>
          <w:color w:val="000000" w:themeColor="text1"/>
        </w:rPr>
        <w:t xml:space="preserve">Om du önskar tillgodoräkna dig en sådan tävling måste det anges i anmälan senast vid ankomst till tävlingen. </w:t>
      </w:r>
      <w:r>
        <w:t>Följande uppgifter behöver anges: tävling, distans, placering samt antal startande i klassen tillsammans med ett intyg på att uppgifterna är riktiga.</w:t>
      </w:r>
    </w:p>
    <w:p w14:paraId="5A2D6B88" w14:textId="77777777" w:rsidR="00F926BF" w:rsidRDefault="00F926BF"/>
    <w:p w14:paraId="1B83306D" w14:textId="77777777" w:rsidR="00536584" w:rsidRPr="00536584" w:rsidRDefault="00536584">
      <w:pPr>
        <w:rPr>
          <w:b/>
          <w:sz w:val="28"/>
          <w:szCs w:val="28"/>
        </w:rPr>
      </w:pPr>
      <w:r w:rsidRPr="00536584">
        <w:rPr>
          <w:b/>
          <w:sz w:val="28"/>
          <w:szCs w:val="28"/>
        </w:rPr>
        <w:t>Betalning</w:t>
      </w:r>
    </w:p>
    <w:p w14:paraId="12E58E48" w14:textId="704C9CFF" w:rsidR="00E436DD" w:rsidRDefault="00536584">
      <w:r>
        <w:t xml:space="preserve">Anmälningsavgift, boxavgift samt startavgifterna och eventuell veterinärbesiktning ska vara betald senast </w:t>
      </w:r>
      <w:r w:rsidR="00AD7839">
        <w:rPr>
          <w:color w:val="000000" w:themeColor="text1"/>
        </w:rPr>
        <w:t>30</w:t>
      </w:r>
      <w:r w:rsidRPr="009824E6">
        <w:rPr>
          <w:color w:val="000000" w:themeColor="text1"/>
        </w:rPr>
        <w:t xml:space="preserve"> juni </w:t>
      </w:r>
      <w:r>
        <w:t xml:space="preserve">på </w:t>
      </w:r>
      <w:r w:rsidRPr="00E436DD">
        <w:rPr>
          <w:b/>
        </w:rPr>
        <w:t xml:space="preserve">bankgiro nr: </w:t>
      </w:r>
      <w:proofErr w:type="gramStart"/>
      <w:r w:rsidRPr="00E436DD">
        <w:rPr>
          <w:b/>
        </w:rPr>
        <w:t>5715-7174</w:t>
      </w:r>
      <w:proofErr w:type="gramEnd"/>
      <w:r>
        <w:t>. Ange hästens namn tydligt och eventuell annan info som ryms. Arrangören avsäger sig allt ansvar för att lokalisera icke fullständigt ifyllda inbetalningar till rätt ekipage.</w:t>
      </w:r>
      <w:r w:rsidR="00E436DD">
        <w:t xml:space="preserve"> </w:t>
      </w:r>
    </w:p>
    <w:p w14:paraId="0B901AFA" w14:textId="77777777" w:rsidR="00536584" w:rsidRDefault="00E436DD">
      <w:r w:rsidRPr="00E436DD">
        <w:rPr>
          <w:u w:val="single"/>
        </w:rPr>
        <w:t>Betalning från utlandet</w:t>
      </w:r>
      <w:r>
        <w:t xml:space="preserve">: </w:t>
      </w:r>
      <w:proofErr w:type="spellStart"/>
      <w:r>
        <w:t>IBAN</w:t>
      </w:r>
      <w:proofErr w:type="spellEnd"/>
      <w:r>
        <w:t xml:space="preserve"> SE70 6000 0000 0005 3924 8762. Swift: </w:t>
      </w:r>
      <w:proofErr w:type="spellStart"/>
      <w:r>
        <w:t>Handsess</w:t>
      </w:r>
      <w:proofErr w:type="spellEnd"/>
      <w:r>
        <w:t>.</w:t>
      </w:r>
    </w:p>
    <w:p w14:paraId="3267B2DA" w14:textId="77777777" w:rsidR="00E436DD" w:rsidRDefault="00E436DD">
      <w:r>
        <w:t>Medtag kvitto till tävlingsplatsen!</w:t>
      </w:r>
    </w:p>
    <w:p w14:paraId="4F451A5B" w14:textId="77777777" w:rsidR="002E5C05" w:rsidRDefault="002E5C05"/>
    <w:p w14:paraId="2910E1A3" w14:textId="46CBC144" w:rsidR="00E436DD" w:rsidRDefault="00E436DD">
      <w:r>
        <w:t xml:space="preserve">Anmält ekipage räknas som startanmält om vederbörande inte </w:t>
      </w:r>
      <w:r w:rsidRPr="009824E6">
        <w:rPr>
          <w:color w:val="000000" w:themeColor="text1"/>
        </w:rPr>
        <w:t xml:space="preserve">avanmält </w:t>
      </w:r>
      <w:r w:rsidRPr="0079491B">
        <w:rPr>
          <w:color w:val="000000" w:themeColor="text1"/>
        </w:rPr>
        <w:t xml:space="preserve">senast </w:t>
      </w:r>
      <w:r w:rsidR="0079491B" w:rsidRPr="0079491B">
        <w:rPr>
          <w:color w:val="000000" w:themeColor="text1"/>
        </w:rPr>
        <w:t>30</w:t>
      </w:r>
      <w:r w:rsidRPr="0079491B">
        <w:rPr>
          <w:color w:val="000000" w:themeColor="text1"/>
        </w:rPr>
        <w:t xml:space="preserve"> juni</w:t>
      </w:r>
      <w:r>
        <w:t>.</w:t>
      </w:r>
    </w:p>
    <w:p w14:paraId="07ACF61F" w14:textId="77777777" w:rsidR="00E436DD" w:rsidRDefault="00E436DD">
      <w:r>
        <w:t xml:space="preserve">Avanmälan senare än detta datum innebär att ekipaget debiteras fulla startavgifter. </w:t>
      </w:r>
    </w:p>
    <w:p w14:paraId="116AB6D1" w14:textId="11C2255F" w:rsidR="00E436DD" w:rsidRDefault="00E436DD">
      <w:pPr>
        <w:rPr>
          <w:color w:val="000000" w:themeColor="text1"/>
        </w:rPr>
      </w:pPr>
      <w:r>
        <w:t>Återbetalning av</w:t>
      </w:r>
      <w:r w:rsidR="002E5C05">
        <w:t xml:space="preserve"> star</w:t>
      </w:r>
      <w:r w:rsidR="005C10EB">
        <w:t>t</w:t>
      </w:r>
      <w:r w:rsidR="002E5C05">
        <w:t xml:space="preserve">- och boxavgifterna sker endast mot uppvisande av veterinär- eller läkarintyg </w:t>
      </w:r>
      <w:r w:rsidR="002E5C05" w:rsidRPr="0079491B">
        <w:t xml:space="preserve">senast den </w:t>
      </w:r>
      <w:r w:rsidR="0079491B" w:rsidRPr="0079491B">
        <w:t>2</w:t>
      </w:r>
      <w:r w:rsidR="002E5C05" w:rsidRPr="0079491B">
        <w:t>7 juli</w:t>
      </w:r>
      <w:r w:rsidR="002E5C05" w:rsidRPr="002E5C05">
        <w:rPr>
          <w:color w:val="4472C4" w:themeColor="accent1"/>
        </w:rPr>
        <w:t>.</w:t>
      </w:r>
      <w:r w:rsidR="002E5C05">
        <w:rPr>
          <w:color w:val="4472C4" w:themeColor="accent1"/>
        </w:rPr>
        <w:t xml:space="preserve"> </w:t>
      </w:r>
      <w:r w:rsidR="002E5C05">
        <w:rPr>
          <w:color w:val="000000" w:themeColor="text1"/>
        </w:rPr>
        <w:t>Ekipage som startat i klass äger inte rätt till återbetalning av avgifter.</w:t>
      </w:r>
    </w:p>
    <w:p w14:paraId="18DCD1F7" w14:textId="77777777" w:rsidR="0059137E" w:rsidRDefault="0059137E">
      <w:pPr>
        <w:rPr>
          <w:color w:val="000000" w:themeColor="text1"/>
        </w:rPr>
      </w:pPr>
    </w:p>
    <w:p w14:paraId="7ADE9CFF" w14:textId="0331642D" w:rsidR="009453C5" w:rsidRPr="009453C5" w:rsidRDefault="009453C5">
      <w:pPr>
        <w:rPr>
          <w:b/>
          <w:bCs/>
          <w:color w:val="000000" w:themeColor="text1"/>
          <w:sz w:val="28"/>
          <w:szCs w:val="28"/>
        </w:rPr>
      </w:pPr>
      <w:r w:rsidRPr="009453C5">
        <w:rPr>
          <w:b/>
          <w:bCs/>
          <w:color w:val="000000" w:themeColor="text1"/>
          <w:sz w:val="28"/>
          <w:szCs w:val="28"/>
        </w:rPr>
        <w:t>Boende</w:t>
      </w:r>
    </w:p>
    <w:p w14:paraId="10DC5DBC" w14:textId="66DC96AF" w:rsidR="009453C5" w:rsidRDefault="009453C5">
      <w:pPr>
        <w:rPr>
          <w:color w:val="000000" w:themeColor="text1"/>
        </w:rPr>
      </w:pPr>
      <w:r>
        <w:rPr>
          <w:color w:val="000000" w:themeColor="text1"/>
        </w:rPr>
        <w:t xml:space="preserve">Plats för uppställning husvagn, husbil, hästbuss samt tält finns på tävlingsplatsen. Dessa platser bokas via Greger Paus på </w:t>
      </w:r>
      <w:proofErr w:type="gramStart"/>
      <w:r>
        <w:rPr>
          <w:color w:val="000000" w:themeColor="text1"/>
        </w:rPr>
        <w:t>070-6322108</w:t>
      </w:r>
      <w:proofErr w:type="gramEnd"/>
      <w:r>
        <w:rPr>
          <w:color w:val="000000" w:themeColor="text1"/>
        </w:rPr>
        <w:t xml:space="preserve"> och betalas direkt till honom.</w:t>
      </w:r>
    </w:p>
    <w:p w14:paraId="378DB29B" w14:textId="76CDD9CB" w:rsidR="009453C5" w:rsidRPr="00B4483D" w:rsidRDefault="009453C5">
      <w:pPr>
        <w:rPr>
          <w:color w:val="000000" w:themeColor="text1"/>
        </w:rPr>
      </w:pPr>
      <w:r w:rsidRPr="00B4483D">
        <w:rPr>
          <w:color w:val="000000" w:themeColor="text1"/>
        </w:rPr>
        <w:t>Campingpris: 200 kr per dygn, el 50 kr per dygn.</w:t>
      </w:r>
    </w:p>
    <w:p w14:paraId="52292AC5" w14:textId="105AA24F" w:rsidR="009453C5" w:rsidRDefault="009453C5">
      <w:pPr>
        <w:rPr>
          <w:color w:val="000000" w:themeColor="text1"/>
        </w:rPr>
      </w:pPr>
    </w:p>
    <w:p w14:paraId="71CEDCE1" w14:textId="77777777" w:rsidR="000D03C5" w:rsidRDefault="009453C5">
      <w:pPr>
        <w:rPr>
          <w:color w:val="000000" w:themeColor="text1"/>
        </w:rPr>
      </w:pPr>
      <w:r>
        <w:rPr>
          <w:color w:val="000000" w:themeColor="text1"/>
        </w:rPr>
        <w:t xml:space="preserve">Sängplatser på anläggningen disponeras till fullo av </w:t>
      </w:r>
      <w:proofErr w:type="spellStart"/>
      <w:r>
        <w:rPr>
          <w:color w:val="000000" w:themeColor="text1"/>
        </w:rPr>
        <w:t>AHIS</w:t>
      </w:r>
      <w:proofErr w:type="spellEnd"/>
      <w:r w:rsidR="007028B8">
        <w:rPr>
          <w:color w:val="000000" w:themeColor="text1"/>
        </w:rPr>
        <w:t xml:space="preserve">, om det finns sängplatser kvar kan de användas av andra än funktionärer. Vid intresse, kontakta Elin Edling på </w:t>
      </w:r>
    </w:p>
    <w:p w14:paraId="001162E8" w14:textId="2A1D5B45" w:rsidR="009453C5" w:rsidRDefault="00000000">
      <w:pPr>
        <w:rPr>
          <w:color w:val="000000" w:themeColor="text1"/>
        </w:rPr>
      </w:pPr>
      <w:hyperlink r:id="rId10" w:history="1">
        <w:r w:rsidR="000D03C5" w:rsidRPr="006B72B9">
          <w:rPr>
            <w:rStyle w:val="Hyperlnk"/>
          </w:rPr>
          <w:t>elin_shamali@hotmail.com</w:t>
        </w:r>
      </w:hyperlink>
      <w:r w:rsidR="000D03C5">
        <w:rPr>
          <w:color w:val="000000" w:themeColor="text1"/>
        </w:rPr>
        <w:t xml:space="preserve"> eller 070 </w:t>
      </w:r>
      <w:proofErr w:type="gramStart"/>
      <w:r w:rsidR="000D03C5">
        <w:rPr>
          <w:color w:val="000000" w:themeColor="text1"/>
        </w:rPr>
        <w:t>6838959</w:t>
      </w:r>
      <w:proofErr w:type="gramEnd"/>
      <w:r w:rsidR="000D03C5">
        <w:rPr>
          <w:color w:val="000000" w:themeColor="text1"/>
        </w:rPr>
        <w:t xml:space="preserve"> för mer info och kostnad. Lista förs över intresserade och först till kvarn gäller, bekräftelse på sängplats kan inte ges </w:t>
      </w:r>
      <w:r w:rsidR="003765E4">
        <w:rPr>
          <w:color w:val="000000" w:themeColor="text1"/>
        </w:rPr>
        <w:t xml:space="preserve">förrän </w:t>
      </w:r>
      <w:r w:rsidR="00ED3832">
        <w:rPr>
          <w:color w:val="000000" w:themeColor="text1"/>
        </w:rPr>
        <w:t>närmare tävlingen</w:t>
      </w:r>
      <w:r w:rsidR="000D03C5">
        <w:rPr>
          <w:color w:val="000000" w:themeColor="text1"/>
        </w:rPr>
        <w:t>. Avgiften för dessa sängplatser betalas på plats i sekretariatet. (</w:t>
      </w:r>
      <w:proofErr w:type="spellStart"/>
      <w:r w:rsidR="000D03C5">
        <w:rPr>
          <w:color w:val="000000" w:themeColor="text1"/>
        </w:rPr>
        <w:t>Swish</w:t>
      </w:r>
      <w:proofErr w:type="spellEnd"/>
      <w:r w:rsidR="000D03C5">
        <w:rPr>
          <w:color w:val="000000" w:themeColor="text1"/>
        </w:rPr>
        <w:t xml:space="preserve"> till </w:t>
      </w:r>
      <w:proofErr w:type="spellStart"/>
      <w:r w:rsidR="000D03C5">
        <w:rPr>
          <w:color w:val="000000" w:themeColor="text1"/>
        </w:rPr>
        <w:t>AHIS</w:t>
      </w:r>
      <w:proofErr w:type="spellEnd"/>
      <w:r w:rsidR="000D03C5">
        <w:rPr>
          <w:color w:val="000000" w:themeColor="text1"/>
        </w:rPr>
        <w:t xml:space="preserve"> är också okej, märk betalningen med ditt namn och ”sängplats”).</w:t>
      </w:r>
    </w:p>
    <w:p w14:paraId="71ADA7D6" w14:textId="2E0CB23B" w:rsidR="000D03C5" w:rsidRDefault="000D03C5">
      <w:pPr>
        <w:rPr>
          <w:color w:val="000000" w:themeColor="text1"/>
        </w:rPr>
      </w:pPr>
    </w:p>
    <w:p w14:paraId="381E5415" w14:textId="47438591" w:rsidR="000D03C5" w:rsidRPr="000D03C5" w:rsidRDefault="000D03C5">
      <w:pPr>
        <w:rPr>
          <w:b/>
          <w:bCs/>
          <w:color w:val="000000" w:themeColor="text1"/>
          <w:sz w:val="28"/>
          <w:szCs w:val="28"/>
        </w:rPr>
      </w:pPr>
      <w:r w:rsidRPr="000D03C5">
        <w:rPr>
          <w:b/>
          <w:bCs/>
          <w:color w:val="000000" w:themeColor="text1"/>
          <w:sz w:val="28"/>
          <w:szCs w:val="28"/>
        </w:rPr>
        <w:t>Uppstallning</w:t>
      </w:r>
    </w:p>
    <w:p w14:paraId="751EB4DE" w14:textId="1690C7C7" w:rsidR="005C10EB" w:rsidRDefault="000D03C5">
      <w:pPr>
        <w:rPr>
          <w:color w:val="000000" w:themeColor="text1"/>
        </w:rPr>
      </w:pPr>
      <w:r>
        <w:rPr>
          <w:color w:val="000000" w:themeColor="text1"/>
        </w:rPr>
        <w:t xml:space="preserve">Uppstallning av häst kan ske på tävlingsområdet i permanenta uteboxar. Tänk </w:t>
      </w:r>
      <w:r w:rsidR="00B363F5">
        <w:rPr>
          <w:color w:val="000000" w:themeColor="text1"/>
        </w:rPr>
        <w:t xml:space="preserve">på att ta med krubba, vattenhink och redskap för mockning. Kostnad för </w:t>
      </w:r>
      <w:r w:rsidR="00B363F5" w:rsidRPr="00ED3832">
        <w:rPr>
          <w:color w:val="000000" w:themeColor="text1"/>
        </w:rPr>
        <w:t xml:space="preserve">uppstallning är 750 kr per </w:t>
      </w:r>
      <w:r w:rsidR="00B363F5">
        <w:rPr>
          <w:color w:val="000000" w:themeColor="text1"/>
        </w:rPr>
        <w:t xml:space="preserve">meeting </w:t>
      </w:r>
      <w:r w:rsidR="00B363F5" w:rsidRPr="00ED3832">
        <w:rPr>
          <w:color w:val="000000" w:themeColor="text1"/>
        </w:rPr>
        <w:t xml:space="preserve">eller 500 kr </w:t>
      </w:r>
      <w:r w:rsidR="00B363F5">
        <w:rPr>
          <w:color w:val="000000" w:themeColor="text1"/>
        </w:rPr>
        <w:t>per dygn och inkluderar två spånbalar. Uppstallning bokas och betalas i anmälan. Boxar räknas som bokade då de är betalda. Hästens pass lämnas i sekretariatet vid ankomst och återfå</w:t>
      </w:r>
      <w:r w:rsidR="00EA118D">
        <w:rPr>
          <w:color w:val="000000" w:themeColor="text1"/>
        </w:rPr>
        <w:t>s</w:t>
      </w:r>
      <w:r w:rsidR="00B363F5">
        <w:rPr>
          <w:color w:val="000000" w:themeColor="text1"/>
        </w:rPr>
        <w:t xml:space="preserve"> då </w:t>
      </w:r>
      <w:proofErr w:type="spellStart"/>
      <w:r w:rsidR="00B363F5">
        <w:rPr>
          <w:color w:val="000000" w:themeColor="text1"/>
        </w:rPr>
        <w:t>urmockad</w:t>
      </w:r>
      <w:proofErr w:type="spellEnd"/>
      <w:r w:rsidR="00B363F5">
        <w:rPr>
          <w:color w:val="000000" w:themeColor="text1"/>
        </w:rPr>
        <w:t xml:space="preserve"> box visas upp. Ej </w:t>
      </w:r>
      <w:proofErr w:type="spellStart"/>
      <w:r w:rsidR="00B363F5">
        <w:rPr>
          <w:color w:val="000000" w:themeColor="text1"/>
        </w:rPr>
        <w:t>urmockad</w:t>
      </w:r>
      <w:proofErr w:type="spellEnd"/>
      <w:r w:rsidR="00B363F5">
        <w:rPr>
          <w:color w:val="000000" w:themeColor="text1"/>
        </w:rPr>
        <w:t xml:space="preserve"> box faktureras med 500 kr. Vid avanmälan återbetalas boxhyran endast vid uppvisande av läkarintyg eller veterinärintyg</w:t>
      </w:r>
      <w:r w:rsidR="00322BCD">
        <w:rPr>
          <w:color w:val="000000" w:themeColor="text1"/>
        </w:rPr>
        <w:t xml:space="preserve"> (se även betalning). All uppstallning sker på egen risk. </w:t>
      </w:r>
    </w:p>
    <w:p w14:paraId="45E55B6D" w14:textId="77777777" w:rsidR="005C10EB" w:rsidRDefault="005C10EB">
      <w:pPr>
        <w:rPr>
          <w:color w:val="000000" w:themeColor="text1"/>
        </w:rPr>
      </w:pPr>
    </w:p>
    <w:p w14:paraId="4180BA79" w14:textId="027E9332" w:rsidR="00774F3A" w:rsidRDefault="00774F3A">
      <w:pPr>
        <w:rPr>
          <w:color w:val="000000" w:themeColor="text1"/>
        </w:rPr>
      </w:pPr>
    </w:p>
    <w:p w14:paraId="4CE19378" w14:textId="5F373CBB" w:rsidR="00774F3A" w:rsidRPr="00774F3A" w:rsidRDefault="00774F3A">
      <w:pPr>
        <w:rPr>
          <w:b/>
          <w:bCs/>
          <w:color w:val="000000" w:themeColor="text1"/>
          <w:sz w:val="28"/>
          <w:szCs w:val="28"/>
        </w:rPr>
      </w:pPr>
      <w:r w:rsidRPr="00774F3A">
        <w:rPr>
          <w:b/>
          <w:bCs/>
          <w:color w:val="000000" w:themeColor="text1"/>
          <w:sz w:val="28"/>
          <w:szCs w:val="28"/>
        </w:rPr>
        <w:t>Etik och regler</w:t>
      </w:r>
    </w:p>
    <w:p w14:paraId="6521CDA3" w14:textId="52834F70" w:rsidR="00774F3A" w:rsidRDefault="00774F3A">
      <w:pPr>
        <w:rPr>
          <w:rStyle w:val="Hyperlnk"/>
        </w:rPr>
      </w:pPr>
      <w:r w:rsidRPr="00774F3A">
        <w:rPr>
          <w:color w:val="000000" w:themeColor="text1"/>
          <w:u w:val="single"/>
        </w:rPr>
        <w:t xml:space="preserve">Dressyr, hoppning, körning och </w:t>
      </w:r>
      <w:proofErr w:type="spellStart"/>
      <w:r w:rsidRPr="00774F3A">
        <w:rPr>
          <w:color w:val="000000" w:themeColor="text1"/>
          <w:u w:val="single"/>
        </w:rPr>
        <w:t>working</w:t>
      </w:r>
      <w:proofErr w:type="spellEnd"/>
      <w:r w:rsidRPr="00774F3A">
        <w:rPr>
          <w:color w:val="000000" w:themeColor="text1"/>
          <w:u w:val="single"/>
        </w:rPr>
        <w:t xml:space="preserve"> </w:t>
      </w:r>
      <w:proofErr w:type="spellStart"/>
      <w:r w:rsidRPr="00774F3A">
        <w:rPr>
          <w:color w:val="000000" w:themeColor="text1"/>
          <w:u w:val="single"/>
        </w:rPr>
        <w:t>equitation</w:t>
      </w:r>
      <w:proofErr w:type="spellEnd"/>
      <w:r>
        <w:rPr>
          <w:color w:val="000000" w:themeColor="text1"/>
        </w:rPr>
        <w:t xml:space="preserve"> döms enligt Ridsportförbundets tävlingsreglemente för de olika grenarna: </w:t>
      </w:r>
      <w:hyperlink r:id="rId11" w:history="1">
        <w:r w:rsidR="00D6337F" w:rsidRPr="005C10EB">
          <w:rPr>
            <w:rStyle w:val="Hyperlnk"/>
          </w:rPr>
          <w:t>https://www.ridsport.se/tavling/ReglerochTR/</w:t>
        </w:r>
      </w:hyperlink>
    </w:p>
    <w:p w14:paraId="128B5F45" w14:textId="32A3E25C" w:rsidR="004701F0" w:rsidRPr="00A778DA" w:rsidRDefault="00E844F8">
      <w:pPr>
        <w:rPr>
          <w:color w:val="000000" w:themeColor="text1"/>
        </w:rPr>
      </w:pPr>
      <w:r w:rsidRPr="00A778DA">
        <w:rPr>
          <w:rStyle w:val="Hyperlnk"/>
          <w:color w:val="000000" w:themeColor="text1"/>
          <w:u w:val="none"/>
        </w:rPr>
        <w:t xml:space="preserve">Dressyren har en begränsning på max 40 starter/dag och </w:t>
      </w:r>
      <w:proofErr w:type="spellStart"/>
      <w:r w:rsidR="004701F0" w:rsidRPr="00A778DA">
        <w:rPr>
          <w:rStyle w:val="Hyperlnk"/>
          <w:color w:val="000000" w:themeColor="text1"/>
          <w:u w:val="none"/>
        </w:rPr>
        <w:t>Working</w:t>
      </w:r>
      <w:proofErr w:type="spellEnd"/>
      <w:r w:rsidR="004701F0" w:rsidRPr="00A778DA">
        <w:rPr>
          <w:rStyle w:val="Hyperlnk"/>
          <w:color w:val="000000" w:themeColor="text1"/>
          <w:u w:val="none"/>
        </w:rPr>
        <w:t xml:space="preserve"> </w:t>
      </w:r>
      <w:proofErr w:type="spellStart"/>
      <w:r w:rsidR="004701F0" w:rsidRPr="00A778DA">
        <w:rPr>
          <w:rStyle w:val="Hyperlnk"/>
          <w:color w:val="000000" w:themeColor="text1"/>
          <w:u w:val="none"/>
        </w:rPr>
        <w:t>Equitation</w:t>
      </w:r>
      <w:proofErr w:type="spellEnd"/>
      <w:r w:rsidR="004701F0" w:rsidRPr="00A778DA">
        <w:rPr>
          <w:rStyle w:val="Hyperlnk"/>
          <w:color w:val="000000" w:themeColor="text1"/>
          <w:u w:val="none"/>
        </w:rPr>
        <w:t xml:space="preserve"> har en begränsning på max 10 </w:t>
      </w:r>
      <w:r w:rsidR="00A778DA" w:rsidRPr="00A778DA">
        <w:rPr>
          <w:rStyle w:val="Hyperlnk"/>
          <w:color w:val="000000" w:themeColor="text1"/>
          <w:u w:val="none"/>
        </w:rPr>
        <w:t>starter</w:t>
      </w:r>
      <w:r w:rsidR="004701F0" w:rsidRPr="00A778DA">
        <w:rPr>
          <w:rStyle w:val="Hyperlnk"/>
          <w:color w:val="000000" w:themeColor="text1"/>
          <w:u w:val="none"/>
        </w:rPr>
        <w:t>, vill du vara reserv så anmäl dig som vanligt så håller vi koll och återkopplar om eventuell strykning sker</w:t>
      </w:r>
      <w:r w:rsidR="00A778DA" w:rsidRPr="00A778DA">
        <w:rPr>
          <w:rStyle w:val="Hyperlnk"/>
          <w:color w:val="000000" w:themeColor="text1"/>
          <w:u w:val="none"/>
        </w:rPr>
        <w:t xml:space="preserve"> eller betalning uteblir.</w:t>
      </w:r>
    </w:p>
    <w:p w14:paraId="2F4A424B" w14:textId="77777777" w:rsidR="00774F3A" w:rsidRDefault="00774F3A">
      <w:pPr>
        <w:rPr>
          <w:color w:val="000000" w:themeColor="text1"/>
        </w:rPr>
      </w:pPr>
    </w:p>
    <w:p w14:paraId="04C607A5" w14:textId="531B9649" w:rsidR="00774F3A" w:rsidRDefault="00774F3A">
      <w:pPr>
        <w:rPr>
          <w:color w:val="000000" w:themeColor="text1"/>
        </w:rPr>
      </w:pPr>
      <w:r w:rsidRPr="00774F3A">
        <w:rPr>
          <w:color w:val="000000" w:themeColor="text1"/>
          <w:u w:val="single"/>
        </w:rPr>
        <w:t>Westernklasserna</w:t>
      </w:r>
      <w:r>
        <w:rPr>
          <w:color w:val="000000" w:themeColor="text1"/>
        </w:rPr>
        <w:t xml:space="preserve"> döms enligt </w:t>
      </w:r>
      <w:proofErr w:type="spellStart"/>
      <w:r>
        <w:rPr>
          <w:color w:val="000000" w:themeColor="text1"/>
        </w:rPr>
        <w:t>WRAS</w:t>
      </w:r>
      <w:proofErr w:type="spellEnd"/>
      <w:r w:rsidR="00D6337F">
        <w:rPr>
          <w:color w:val="000000" w:themeColor="text1"/>
        </w:rPr>
        <w:t xml:space="preserve"> senaste</w:t>
      </w:r>
      <w:r>
        <w:rPr>
          <w:color w:val="000000" w:themeColor="text1"/>
        </w:rPr>
        <w:t xml:space="preserve"> regelbok (vid funderingar kontakta tävlingsledaren</w:t>
      </w:r>
      <w:r w:rsidR="005C10EB">
        <w:rPr>
          <w:color w:val="000000" w:themeColor="text1"/>
        </w:rPr>
        <w:t xml:space="preserve"> eller grenledaren</w:t>
      </w:r>
      <w:r>
        <w:rPr>
          <w:color w:val="000000" w:themeColor="text1"/>
        </w:rPr>
        <w:t>).</w:t>
      </w:r>
      <w:r w:rsidR="00D6337F">
        <w:rPr>
          <w:color w:val="000000" w:themeColor="text1"/>
        </w:rPr>
        <w:t xml:space="preserve"> </w:t>
      </w:r>
      <w:r>
        <w:rPr>
          <w:color w:val="000000" w:themeColor="text1"/>
        </w:rPr>
        <w:t>Observera att det ej är tillåtet att rida D-nivåerna på stångbett.</w:t>
      </w:r>
    </w:p>
    <w:p w14:paraId="6D541CCC" w14:textId="4EE1ADD4" w:rsidR="00774F3A" w:rsidRDefault="00774F3A">
      <w:pPr>
        <w:rPr>
          <w:color w:val="000000" w:themeColor="text1"/>
        </w:rPr>
      </w:pPr>
    </w:p>
    <w:p w14:paraId="42D67143" w14:textId="396E2626" w:rsidR="00774F3A" w:rsidRDefault="00774F3A">
      <w:pPr>
        <w:rPr>
          <w:color w:val="000000" w:themeColor="text1"/>
        </w:rPr>
      </w:pPr>
      <w:proofErr w:type="spellStart"/>
      <w:r w:rsidRPr="001D6245">
        <w:rPr>
          <w:color w:val="000000" w:themeColor="text1"/>
          <w:u w:val="single"/>
        </w:rPr>
        <w:t>Barrelracing</w:t>
      </w:r>
      <w:proofErr w:type="spellEnd"/>
      <w:r w:rsidRPr="001D6245">
        <w:rPr>
          <w:color w:val="000000" w:themeColor="text1"/>
          <w:u w:val="single"/>
        </w:rPr>
        <w:t xml:space="preserve"> och </w:t>
      </w:r>
      <w:proofErr w:type="spellStart"/>
      <w:r w:rsidRPr="001D6245">
        <w:rPr>
          <w:color w:val="000000" w:themeColor="text1"/>
          <w:u w:val="single"/>
        </w:rPr>
        <w:t>Polebending</w:t>
      </w:r>
      <w:proofErr w:type="spellEnd"/>
      <w:r>
        <w:rPr>
          <w:color w:val="000000" w:themeColor="text1"/>
        </w:rPr>
        <w:t xml:space="preserve"> döms enligt </w:t>
      </w:r>
      <w:proofErr w:type="spellStart"/>
      <w:r>
        <w:rPr>
          <w:color w:val="000000" w:themeColor="text1"/>
        </w:rPr>
        <w:t>WRAS</w:t>
      </w:r>
      <w:proofErr w:type="spellEnd"/>
      <w:r>
        <w:rPr>
          <w:color w:val="000000" w:themeColor="text1"/>
        </w:rPr>
        <w:t xml:space="preserve"> regelbo</w:t>
      </w:r>
      <w:r w:rsidR="005D1405">
        <w:rPr>
          <w:color w:val="000000" w:themeColor="text1"/>
        </w:rPr>
        <w:t>k</w:t>
      </w:r>
      <w:r>
        <w:rPr>
          <w:color w:val="000000" w:themeColor="text1"/>
        </w:rPr>
        <w:t xml:space="preserve"> och rids fr.o.m. 2017 i två heat</w:t>
      </w:r>
      <w:r w:rsidR="001D6245">
        <w:rPr>
          <w:color w:val="000000" w:themeColor="text1"/>
        </w:rPr>
        <w:t>. OBS!</w:t>
      </w:r>
      <w:r w:rsidR="005D1405">
        <w:rPr>
          <w:color w:val="000000" w:themeColor="text1"/>
        </w:rPr>
        <w:t xml:space="preserve"> </w:t>
      </w:r>
      <w:proofErr w:type="spellStart"/>
      <w:r w:rsidR="005D1405">
        <w:rPr>
          <w:color w:val="000000" w:themeColor="text1"/>
        </w:rPr>
        <w:t>Sadling</w:t>
      </w:r>
      <w:proofErr w:type="spellEnd"/>
      <w:r w:rsidR="005D1405">
        <w:rPr>
          <w:color w:val="000000" w:themeColor="text1"/>
        </w:rPr>
        <w:t xml:space="preserve"> och</w:t>
      </w:r>
      <w:r w:rsidR="001D6245">
        <w:rPr>
          <w:color w:val="000000" w:themeColor="text1"/>
        </w:rPr>
        <w:t xml:space="preserve"> be</w:t>
      </w:r>
      <w:r w:rsidR="0038159D">
        <w:rPr>
          <w:color w:val="000000" w:themeColor="text1"/>
        </w:rPr>
        <w:t>t</w:t>
      </w:r>
      <w:r w:rsidR="001D6245">
        <w:rPr>
          <w:color w:val="000000" w:themeColor="text1"/>
        </w:rPr>
        <w:t>tsling är fri.</w:t>
      </w:r>
    </w:p>
    <w:p w14:paraId="6980BAB3" w14:textId="0A8753DA" w:rsidR="001D6245" w:rsidRDefault="001D6245">
      <w:pPr>
        <w:rPr>
          <w:color w:val="000000" w:themeColor="text1"/>
        </w:rPr>
      </w:pPr>
    </w:p>
    <w:p w14:paraId="5E15E545" w14:textId="77777777" w:rsidR="001457F6" w:rsidRPr="008A20A2" w:rsidRDefault="00D81D1D">
      <w:pPr>
        <w:rPr>
          <w:color w:val="000000" w:themeColor="text1"/>
        </w:rPr>
      </w:pPr>
      <w:r w:rsidRPr="008A20A2">
        <w:rPr>
          <w:color w:val="000000" w:themeColor="text1"/>
          <w:u w:val="single"/>
        </w:rPr>
        <w:t>Speed</w:t>
      </w:r>
      <w:r w:rsidRPr="008A20A2">
        <w:rPr>
          <w:color w:val="000000" w:themeColor="text1"/>
        </w:rPr>
        <w:t xml:space="preserve"> döms enligt </w:t>
      </w:r>
      <w:proofErr w:type="spellStart"/>
      <w:r w:rsidRPr="008A20A2">
        <w:rPr>
          <w:color w:val="000000" w:themeColor="text1"/>
        </w:rPr>
        <w:t>EC</w:t>
      </w:r>
      <w:r w:rsidR="00954595" w:rsidRPr="008A20A2">
        <w:rPr>
          <w:color w:val="000000" w:themeColor="text1"/>
        </w:rPr>
        <w:t>AH</w:t>
      </w:r>
      <w:r w:rsidRPr="008A20A2">
        <w:rPr>
          <w:color w:val="000000" w:themeColor="text1"/>
        </w:rPr>
        <w:t>O</w:t>
      </w:r>
      <w:proofErr w:type="spellEnd"/>
      <w:r w:rsidRPr="008A20A2">
        <w:rPr>
          <w:color w:val="000000" w:themeColor="text1"/>
        </w:rPr>
        <w:t xml:space="preserve"> Green Book:</w:t>
      </w:r>
      <w:r w:rsidR="00ED3832" w:rsidRPr="008A20A2">
        <w:rPr>
          <w:color w:val="000000" w:themeColor="text1"/>
        </w:rPr>
        <w:t xml:space="preserve"> </w:t>
      </w:r>
      <w:hyperlink r:id="rId12" w:history="1">
        <w:r w:rsidR="00ED3832" w:rsidRPr="008A20A2">
          <w:rPr>
            <w:rStyle w:val="Hyperlnk"/>
          </w:rPr>
          <w:t>https://www.ecaho.org/uploads/914466cc76d0f5caf133db98b6978a94_2021greenbookfinal.pdf</w:t>
        </w:r>
      </w:hyperlink>
      <w:r w:rsidR="00ED3832" w:rsidRPr="008A20A2">
        <w:rPr>
          <w:color w:val="000000" w:themeColor="text1"/>
        </w:rPr>
        <w:t xml:space="preserve">       </w:t>
      </w:r>
    </w:p>
    <w:p w14:paraId="30B20B74" w14:textId="0015C43C" w:rsidR="0038159D" w:rsidRDefault="00D81D1D">
      <w:pPr>
        <w:rPr>
          <w:color w:val="000000" w:themeColor="text1"/>
        </w:rPr>
      </w:pPr>
      <w:r w:rsidRPr="00483E10">
        <w:rPr>
          <w:color w:val="000000" w:themeColor="text1"/>
        </w:rPr>
        <w:t xml:space="preserve">Där finns även beskrivning av </w:t>
      </w:r>
      <w:r w:rsidR="001457F6">
        <w:rPr>
          <w:color w:val="000000" w:themeColor="text1"/>
        </w:rPr>
        <w:t xml:space="preserve">de olika </w:t>
      </w:r>
      <w:r w:rsidRPr="00483E10">
        <w:rPr>
          <w:color w:val="000000" w:themeColor="text1"/>
        </w:rPr>
        <w:t xml:space="preserve">klassernas genomförande. </w:t>
      </w:r>
    </w:p>
    <w:p w14:paraId="32554E36" w14:textId="7B10058E" w:rsidR="00483E10" w:rsidRPr="00483E10" w:rsidRDefault="00D81D1D">
      <w:pPr>
        <w:rPr>
          <w:color w:val="000000" w:themeColor="text1"/>
        </w:rPr>
      </w:pPr>
      <w:r w:rsidRPr="00483E10">
        <w:rPr>
          <w:color w:val="000000" w:themeColor="text1"/>
        </w:rPr>
        <w:t xml:space="preserve">OBS! Classic </w:t>
      </w:r>
      <w:proofErr w:type="spellStart"/>
      <w:r w:rsidRPr="00483E10">
        <w:rPr>
          <w:color w:val="000000" w:themeColor="text1"/>
        </w:rPr>
        <w:t>Pleasure</w:t>
      </w:r>
      <w:proofErr w:type="spellEnd"/>
      <w:r w:rsidRPr="00483E10">
        <w:rPr>
          <w:color w:val="000000" w:themeColor="text1"/>
        </w:rPr>
        <w:t xml:space="preserve"> </w:t>
      </w:r>
      <w:r w:rsidR="00483E10" w:rsidRPr="00483E10">
        <w:rPr>
          <w:color w:val="000000" w:themeColor="text1"/>
        </w:rPr>
        <w:t xml:space="preserve">rids enligt </w:t>
      </w:r>
      <w:proofErr w:type="spellStart"/>
      <w:proofErr w:type="gramStart"/>
      <w:r w:rsidR="00483E10" w:rsidRPr="00483E10">
        <w:rPr>
          <w:color w:val="000000" w:themeColor="text1"/>
        </w:rPr>
        <w:t>ECAHOs</w:t>
      </w:r>
      <w:proofErr w:type="spellEnd"/>
      <w:proofErr w:type="gramEnd"/>
      <w:r w:rsidR="00483E10" w:rsidRPr="00483E10">
        <w:rPr>
          <w:color w:val="000000" w:themeColor="text1"/>
        </w:rPr>
        <w:t xml:space="preserve"> reglemente men döms endast av en (1) domare som inte är </w:t>
      </w:r>
      <w:proofErr w:type="spellStart"/>
      <w:r w:rsidR="00483E10" w:rsidRPr="00483E10">
        <w:rPr>
          <w:color w:val="000000" w:themeColor="text1"/>
        </w:rPr>
        <w:t>ECAHO</w:t>
      </w:r>
      <w:proofErr w:type="spellEnd"/>
      <w:r w:rsidR="00483E10" w:rsidRPr="00483E10">
        <w:rPr>
          <w:color w:val="000000" w:themeColor="text1"/>
        </w:rPr>
        <w:t xml:space="preserve"> </w:t>
      </w:r>
      <w:proofErr w:type="spellStart"/>
      <w:r w:rsidR="00483E10" w:rsidRPr="00483E10">
        <w:rPr>
          <w:color w:val="000000" w:themeColor="text1"/>
        </w:rPr>
        <w:t>affilierad</w:t>
      </w:r>
      <w:proofErr w:type="spellEnd"/>
      <w:r w:rsidR="00483E10">
        <w:rPr>
          <w:color w:val="000000" w:themeColor="text1"/>
        </w:rPr>
        <w:t>, detsamma gäller</w:t>
      </w:r>
      <w:r w:rsidR="00483E10" w:rsidRPr="0025227D">
        <w:rPr>
          <w:color w:val="000000" w:themeColor="text1"/>
        </w:rPr>
        <w:t xml:space="preserve"> </w:t>
      </w:r>
      <w:r w:rsidR="00483E10" w:rsidRPr="0025227D">
        <w:rPr>
          <w:color w:val="000000" w:themeColor="text1"/>
          <w:u w:val="single"/>
        </w:rPr>
        <w:t>Damsadel</w:t>
      </w:r>
      <w:r w:rsidR="00483E10" w:rsidRPr="0025227D">
        <w:rPr>
          <w:color w:val="000000" w:themeColor="text1"/>
        </w:rPr>
        <w:t xml:space="preserve"> (Ladies </w:t>
      </w:r>
      <w:proofErr w:type="spellStart"/>
      <w:r w:rsidR="00483E10" w:rsidRPr="0025227D">
        <w:rPr>
          <w:color w:val="000000" w:themeColor="text1"/>
        </w:rPr>
        <w:t>Side</w:t>
      </w:r>
      <w:proofErr w:type="spellEnd"/>
      <w:r w:rsidR="00483E10" w:rsidRPr="0025227D">
        <w:rPr>
          <w:color w:val="000000" w:themeColor="text1"/>
        </w:rPr>
        <w:t xml:space="preserve"> </w:t>
      </w:r>
      <w:proofErr w:type="spellStart"/>
      <w:r w:rsidR="00483E10" w:rsidRPr="0025227D">
        <w:rPr>
          <w:color w:val="000000" w:themeColor="text1"/>
        </w:rPr>
        <w:t>Saddle</w:t>
      </w:r>
      <w:proofErr w:type="spellEnd"/>
      <w:r w:rsidR="00483E10" w:rsidRPr="0025227D">
        <w:rPr>
          <w:color w:val="000000" w:themeColor="text1"/>
        </w:rPr>
        <w:t xml:space="preserve"> Classic &amp; Western)</w:t>
      </w:r>
      <w:r w:rsidR="00483E10">
        <w:rPr>
          <w:color w:val="000000" w:themeColor="text1"/>
        </w:rPr>
        <w:t xml:space="preserve"> och</w:t>
      </w:r>
      <w:r w:rsidR="00483E10" w:rsidRPr="0025227D">
        <w:rPr>
          <w:color w:val="000000" w:themeColor="text1"/>
        </w:rPr>
        <w:t xml:space="preserve"> </w:t>
      </w:r>
      <w:proofErr w:type="spellStart"/>
      <w:r w:rsidR="00483E10" w:rsidRPr="0025227D">
        <w:rPr>
          <w:color w:val="000000" w:themeColor="text1"/>
          <w:u w:val="single"/>
        </w:rPr>
        <w:t>Native</w:t>
      </w:r>
      <w:proofErr w:type="spellEnd"/>
      <w:r w:rsidR="00483E10" w:rsidRPr="0025227D">
        <w:rPr>
          <w:color w:val="000000" w:themeColor="text1"/>
          <w:u w:val="single"/>
        </w:rPr>
        <w:t xml:space="preserve"> </w:t>
      </w:r>
      <w:proofErr w:type="spellStart"/>
      <w:r w:rsidR="00483E10" w:rsidRPr="0025227D">
        <w:rPr>
          <w:color w:val="000000" w:themeColor="text1"/>
          <w:u w:val="single"/>
        </w:rPr>
        <w:t>Costume</w:t>
      </w:r>
      <w:proofErr w:type="spellEnd"/>
      <w:r w:rsidR="00483E10" w:rsidRPr="0025227D">
        <w:rPr>
          <w:color w:val="000000" w:themeColor="text1"/>
        </w:rPr>
        <w:t xml:space="preserve"> (</w:t>
      </w:r>
      <w:proofErr w:type="spellStart"/>
      <w:r w:rsidR="00483E10" w:rsidRPr="0025227D">
        <w:rPr>
          <w:color w:val="000000" w:themeColor="text1"/>
        </w:rPr>
        <w:t>Traditional</w:t>
      </w:r>
      <w:proofErr w:type="spellEnd"/>
      <w:r w:rsidR="00483E10" w:rsidRPr="0025227D">
        <w:rPr>
          <w:color w:val="000000" w:themeColor="text1"/>
        </w:rPr>
        <w:t xml:space="preserve"> </w:t>
      </w:r>
      <w:proofErr w:type="spellStart"/>
      <w:r w:rsidR="00483E10" w:rsidRPr="0025227D">
        <w:rPr>
          <w:color w:val="000000" w:themeColor="text1"/>
        </w:rPr>
        <w:t>Arabian</w:t>
      </w:r>
      <w:proofErr w:type="spellEnd"/>
      <w:r w:rsidR="00483E10" w:rsidRPr="0025227D">
        <w:rPr>
          <w:color w:val="000000" w:themeColor="text1"/>
        </w:rPr>
        <w:t xml:space="preserve"> Riding)</w:t>
      </w:r>
      <w:r w:rsidR="00483E10">
        <w:rPr>
          <w:color w:val="000000" w:themeColor="text1"/>
        </w:rPr>
        <w:t>.</w:t>
      </w:r>
    </w:p>
    <w:p w14:paraId="72B82130" w14:textId="1CDE3529" w:rsidR="00954595" w:rsidRDefault="00954595">
      <w:pPr>
        <w:rPr>
          <w:color w:val="000000" w:themeColor="text1"/>
        </w:rPr>
      </w:pPr>
    </w:p>
    <w:p w14:paraId="13AA3027" w14:textId="20E06868" w:rsidR="00954595" w:rsidRDefault="00954595">
      <w:pPr>
        <w:rPr>
          <w:color w:val="000000" w:themeColor="text1"/>
        </w:rPr>
      </w:pPr>
      <w:r w:rsidRPr="00954595">
        <w:rPr>
          <w:color w:val="000000" w:themeColor="text1"/>
        </w:rPr>
        <w:t xml:space="preserve">Klass 209 </w:t>
      </w:r>
      <w:r w:rsidRPr="00954595">
        <w:rPr>
          <w:color w:val="000000" w:themeColor="text1"/>
          <w:u w:val="single"/>
        </w:rPr>
        <w:t>Terränghoppning</w:t>
      </w:r>
      <w:r w:rsidRPr="00954595">
        <w:rPr>
          <w:color w:val="000000" w:themeColor="text1"/>
        </w:rPr>
        <w:t xml:space="preserve"> (Cross Country) döms enligt spe</w:t>
      </w:r>
      <w:r>
        <w:rPr>
          <w:color w:val="000000" w:themeColor="text1"/>
        </w:rPr>
        <w:t>ciella regler:</w:t>
      </w:r>
    </w:p>
    <w:p w14:paraId="416ED1FA" w14:textId="12549CD0" w:rsidR="005C10EB" w:rsidRDefault="00000000">
      <w:hyperlink r:id="rId13" w:history="1">
        <w:r w:rsidR="005C10EB" w:rsidRPr="005C10EB">
          <w:rPr>
            <w:rStyle w:val="Hyperlnk"/>
          </w:rPr>
          <w:t>https://ahis.se/onewebmedia/Regler%20terr%c3%a4nghoppning.pdf</w:t>
        </w:r>
      </w:hyperlink>
    </w:p>
    <w:p w14:paraId="39760E9E" w14:textId="77777777" w:rsidR="005C10EB" w:rsidRDefault="005C10EB">
      <w:pPr>
        <w:rPr>
          <w:color w:val="FF0000"/>
        </w:rPr>
      </w:pPr>
    </w:p>
    <w:p w14:paraId="5F4AAC35" w14:textId="77777777" w:rsidR="00EA118D" w:rsidRDefault="00EA118D" w:rsidP="008F5BBC">
      <w:pPr>
        <w:rPr>
          <w:b/>
          <w:bCs/>
        </w:rPr>
      </w:pPr>
    </w:p>
    <w:p w14:paraId="4831D1A1" w14:textId="4B4CE06E" w:rsidR="008F5BBC" w:rsidRPr="001457F6" w:rsidRDefault="001457F6" w:rsidP="008F5BBC">
      <w:pPr>
        <w:rPr>
          <w:b/>
          <w:bCs/>
        </w:rPr>
      </w:pPr>
      <w:r w:rsidRPr="001457F6">
        <w:rPr>
          <w:b/>
          <w:bCs/>
        </w:rPr>
        <w:t>Exteriörbedömning</w:t>
      </w:r>
    </w:p>
    <w:p w14:paraId="7AF33ABA" w14:textId="77C5512C" w:rsidR="005C10EB" w:rsidRPr="008F5BBC" w:rsidRDefault="0038159D" w:rsidP="008F5BBC">
      <w:pPr>
        <w:rPr>
          <w:color w:val="000000" w:themeColor="text1"/>
        </w:rPr>
      </w:pPr>
      <w:r>
        <w:rPr>
          <w:color w:val="000000" w:themeColor="text1"/>
        </w:rPr>
        <w:t xml:space="preserve">I exteriörbedömningen defileras samtliga </w:t>
      </w:r>
      <w:r w:rsidR="008F5BBC" w:rsidRPr="008F5BBC">
        <w:rPr>
          <w:color w:val="000000" w:themeColor="text1"/>
        </w:rPr>
        <w:t xml:space="preserve">hästar i samma klass i skritt i klassens början. Alla hästar i klassen väntar sedan i uppsamlingsringen. Vid enskild bedömning är </w:t>
      </w:r>
      <w:proofErr w:type="spellStart"/>
      <w:r w:rsidR="008F5BBC" w:rsidRPr="008F5BBC">
        <w:rPr>
          <w:color w:val="000000" w:themeColor="text1"/>
        </w:rPr>
        <w:t>handlern</w:t>
      </w:r>
      <w:proofErr w:type="spellEnd"/>
      <w:r w:rsidR="008F5BBC" w:rsidRPr="008F5BBC">
        <w:rPr>
          <w:color w:val="000000" w:themeColor="text1"/>
        </w:rPr>
        <w:t xml:space="preserve"> </w:t>
      </w:r>
      <w:r w:rsidR="008F5BBC" w:rsidRPr="008F5BBC">
        <w:rPr>
          <w:color w:val="000000" w:themeColor="text1"/>
        </w:rPr>
        <w:lastRenderedPageBreak/>
        <w:t xml:space="preserve">tillåten att ha en medhjälpare med sig i ringen som piskförare för att få hästen att visa </w:t>
      </w:r>
      <w:proofErr w:type="gramStart"/>
      <w:r w:rsidR="008F5BBC" w:rsidRPr="008F5BBC">
        <w:rPr>
          <w:color w:val="000000" w:themeColor="text1"/>
        </w:rPr>
        <w:t>god arbetstrav</w:t>
      </w:r>
      <w:proofErr w:type="gramEnd"/>
      <w:r w:rsidR="008F5BBC" w:rsidRPr="008F5BBC">
        <w:rPr>
          <w:color w:val="000000" w:themeColor="text1"/>
        </w:rPr>
        <w:t>. All påverkan från utsidan ringen eller i uppsamlingsringen, med tex plastpåsar, skrammel eller annat för att få hästen att showa är strängt förbjuden. Hästen visas enligt ringmasters anvisningar; trav in i ringen, uppställning på anvisad plats, skritt i liten triangel, trav i stor triangel, uppställning igen, utgång i skritt. Hästen är tillåten att showa men endast på rakt spår</w:t>
      </w:r>
      <w:r w:rsidR="008F5BBC">
        <w:rPr>
          <w:color w:val="000000" w:themeColor="text1"/>
        </w:rPr>
        <w:t xml:space="preserve"> </w:t>
      </w:r>
      <w:r w:rsidR="008F5BBC" w:rsidRPr="008F5BBC">
        <w:rPr>
          <w:color w:val="000000" w:themeColor="text1"/>
        </w:rPr>
        <w:t xml:space="preserve">utan att cirkulera på volt, minst en av sträckorna ska visas i arbetstrav. </w:t>
      </w:r>
      <w:r w:rsidR="001457F6">
        <w:rPr>
          <w:color w:val="000000" w:themeColor="text1"/>
        </w:rPr>
        <w:t xml:space="preserve">I varje klass </w:t>
      </w:r>
      <w:r w:rsidR="001457F6" w:rsidRPr="008F5BBC">
        <w:rPr>
          <w:color w:val="000000" w:themeColor="text1"/>
        </w:rPr>
        <w:t xml:space="preserve">välkomnas </w:t>
      </w:r>
      <w:r w:rsidR="001457F6">
        <w:rPr>
          <w:color w:val="000000" w:themeColor="text1"/>
        </w:rPr>
        <w:t>d</w:t>
      </w:r>
      <w:r w:rsidR="008F5BBC" w:rsidRPr="008F5BBC">
        <w:rPr>
          <w:color w:val="000000" w:themeColor="text1"/>
        </w:rPr>
        <w:t xml:space="preserve">e </w:t>
      </w:r>
      <w:r w:rsidR="001457F6">
        <w:rPr>
          <w:color w:val="000000" w:themeColor="text1"/>
        </w:rPr>
        <w:t>6</w:t>
      </w:r>
      <w:r w:rsidR="008F5BBC">
        <w:rPr>
          <w:color w:val="000000" w:themeColor="text1"/>
        </w:rPr>
        <w:t xml:space="preserve"> </w:t>
      </w:r>
      <w:r w:rsidR="008F5BBC" w:rsidRPr="008F5BBC">
        <w:rPr>
          <w:color w:val="000000" w:themeColor="text1"/>
        </w:rPr>
        <w:t>hästarna med högst poäng in till prisutdelning efter respektive klass.</w:t>
      </w:r>
      <w:r w:rsidR="008F5BBC">
        <w:rPr>
          <w:color w:val="000000" w:themeColor="text1"/>
        </w:rPr>
        <w:t xml:space="preserve"> </w:t>
      </w:r>
      <w:r w:rsidR="008F5BBC" w:rsidRPr="008F5BBC">
        <w:rPr>
          <w:color w:val="000000" w:themeColor="text1"/>
        </w:rPr>
        <w:t>Om två hästar får samma poäng rangordnas den som fått högst poäng på typ högre, skulle även typ-poäng vara lika, styr poäng för trav, därefter kropp &amp; överlinje.</w:t>
      </w:r>
      <w:r w:rsidR="008F5BBC">
        <w:rPr>
          <w:color w:val="000000" w:themeColor="text1"/>
        </w:rPr>
        <w:t xml:space="preserve"> Regler och illustrerande bild finns att se här </w:t>
      </w:r>
      <w:hyperlink r:id="rId14" w:history="1">
        <w:r w:rsidR="009F72C9" w:rsidRPr="009F72C9">
          <w:rPr>
            <w:rStyle w:val="Hyperlnk"/>
          </w:rPr>
          <w:t>https://ahis.se/onewebmedia/Detta%20g%C3%A4ller%20f%C3%B6r%20visning%20i%20utst%C3%A4llningsklassen%20Sportcupen,%20med%20ritning.pdf</w:t>
        </w:r>
      </w:hyperlink>
    </w:p>
    <w:p w14:paraId="2680E2B4" w14:textId="3FCF1CE6" w:rsidR="008F5BBC" w:rsidRPr="005C10EB" w:rsidRDefault="008F5BBC" w:rsidP="008F5BBC"/>
    <w:p w14:paraId="5EF89533" w14:textId="719C0A2F" w:rsidR="00954595" w:rsidRDefault="0088020F">
      <w:pPr>
        <w:rPr>
          <w:color w:val="000000" w:themeColor="text1"/>
        </w:rPr>
      </w:pPr>
      <w:r>
        <w:rPr>
          <w:color w:val="000000" w:themeColor="text1"/>
        </w:rPr>
        <w:t>Aktuell tävlingshäst ska ha giltigt hästpass. Om influensavaccination inte framgår ur passet måste separat vaccinationsintyg visas upp före urlastning (samma regler som officiella (Nationella) tävlingar, se skiss)</w:t>
      </w:r>
      <w:r w:rsidR="00260DE0">
        <w:rPr>
          <w:color w:val="000000" w:themeColor="text1"/>
        </w:rPr>
        <w:t>.</w:t>
      </w:r>
    </w:p>
    <w:p w14:paraId="10D04040" w14:textId="61EBA79F" w:rsidR="00954854" w:rsidRDefault="00A17AD1">
      <w:pPr>
        <w:rPr>
          <w:color w:val="000000" w:themeColor="text1"/>
        </w:rPr>
      </w:pPr>
      <w:r>
        <w:rPr>
          <w:noProof/>
          <w:color w:val="000000" w:themeColor="text1"/>
        </w:rPr>
        <mc:AlternateContent>
          <mc:Choice Requires="wps">
            <w:drawing>
              <wp:anchor distT="0" distB="0" distL="114300" distR="114300" simplePos="0" relativeHeight="251658239" behindDoc="0" locked="0" layoutInCell="1" allowOverlap="1" wp14:anchorId="1D51A758" wp14:editId="274D8976">
                <wp:simplePos x="0" y="0"/>
                <wp:positionH relativeFrom="column">
                  <wp:posOffset>-91681</wp:posOffset>
                </wp:positionH>
                <wp:positionV relativeFrom="paragraph">
                  <wp:posOffset>128270</wp:posOffset>
                </wp:positionV>
                <wp:extent cx="6026785" cy="3153410"/>
                <wp:effectExtent l="0" t="0" r="18415" b="8890"/>
                <wp:wrapNone/>
                <wp:docPr id="29" name="Textruta 29"/>
                <wp:cNvGraphicFramePr/>
                <a:graphic xmlns:a="http://schemas.openxmlformats.org/drawingml/2006/main">
                  <a:graphicData uri="http://schemas.microsoft.com/office/word/2010/wordprocessingShape">
                    <wps:wsp>
                      <wps:cNvSpPr txBox="1"/>
                      <wps:spPr>
                        <a:xfrm>
                          <a:off x="0" y="0"/>
                          <a:ext cx="6026785" cy="3153410"/>
                        </a:xfrm>
                        <a:prstGeom prst="rect">
                          <a:avLst/>
                        </a:prstGeom>
                        <a:ln>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3156A052" w14:textId="64CF9A20" w:rsidR="00A17AD1" w:rsidRDefault="00A17AD1"/>
                          <w:p w14:paraId="0B58AA93" w14:textId="639480EC" w:rsidR="00A17AD1" w:rsidRDefault="00A17AD1"/>
                          <w:p w14:paraId="5322CE6D" w14:textId="79560CA0" w:rsidR="00A17AD1" w:rsidRDefault="00A17AD1"/>
                          <w:p w14:paraId="752F5EF1" w14:textId="355A3777" w:rsidR="00A17AD1" w:rsidRDefault="00A17AD1"/>
                          <w:p w14:paraId="610EAA11" w14:textId="0A9F4637" w:rsidR="00A17AD1" w:rsidRDefault="00A17AD1"/>
                          <w:p w14:paraId="1B555F02" w14:textId="352A9DF4" w:rsidR="00A17AD1" w:rsidRDefault="00A17AD1"/>
                          <w:p w14:paraId="3EFA6565" w14:textId="27109FAC" w:rsidR="00A17AD1" w:rsidRDefault="00A17AD1"/>
                          <w:p w14:paraId="43CA4401" w14:textId="419FAEE2" w:rsidR="00A17AD1" w:rsidRDefault="00A17AD1"/>
                          <w:p w14:paraId="2604E9BF" w14:textId="25880F78" w:rsidR="00A17AD1" w:rsidRDefault="00A17AD1"/>
                          <w:p w14:paraId="6FC62237" w14:textId="1F1B9DF4" w:rsidR="00A17AD1" w:rsidRDefault="00A17AD1"/>
                          <w:p w14:paraId="01876ACB" w14:textId="4318965B" w:rsidR="00A17AD1" w:rsidRDefault="00A17AD1"/>
                          <w:p w14:paraId="214D0C22" w14:textId="23D748F3" w:rsidR="00A17AD1" w:rsidRDefault="00A17AD1"/>
                          <w:p w14:paraId="12E92A01" w14:textId="462FC8C4" w:rsidR="00A17AD1" w:rsidRPr="00954854" w:rsidRDefault="00A17AD1" w:rsidP="00A17AD1">
                            <w:pPr>
                              <w:jc w:val="both"/>
                              <w:rPr>
                                <w:sz w:val="22"/>
                                <w:szCs w:val="22"/>
                              </w:rPr>
                            </w:pPr>
                            <w:r w:rsidRPr="000923F5">
                              <w:rPr>
                                <w:color w:val="2F5496" w:themeColor="accent1" w:themeShade="BF"/>
                                <w:sz w:val="22"/>
                                <w:szCs w:val="22"/>
                              </w:rPr>
                              <w:t xml:space="preserve">Startförbud </w:t>
                            </w:r>
                            <w:r w:rsidRPr="00954854">
                              <w:rPr>
                                <w:sz w:val="22"/>
                                <w:szCs w:val="22"/>
                              </w:rPr>
                              <w:t>om mer än 365 dagar gått mellan C-vaccinationen och revaccinering eller om mer än 365 dagar gått mellan revaccineringarna</w:t>
                            </w:r>
                          </w:p>
                          <w:p w14:paraId="15164887" w14:textId="77777777" w:rsidR="00A17AD1" w:rsidRDefault="00A17A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1A758" id="Textruta 29" o:spid="_x0000_s1029" type="#_x0000_t202" style="position:absolute;margin-left:-7.2pt;margin-top:10.1pt;width:474.55pt;height:248.3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" fillcolor="white [3201]" strokecolor="#0070c0" strokeweight="1pt">
                <v:textbox>
                  <w:txbxContent>
                    <w:p w14:paraId="3156A052" w14:textId="64CF9A20" w:rsidR="00A17AD1" w:rsidRDefault="00A17AD1"/>
                    <w:p w14:paraId="0B58AA93" w14:textId="639480EC" w:rsidR="00A17AD1" w:rsidRDefault="00A17AD1"/>
                    <w:p w14:paraId="5322CE6D" w14:textId="79560CA0" w:rsidR="00A17AD1" w:rsidRDefault="00A17AD1"/>
                    <w:p w14:paraId="752F5EF1" w14:textId="355A3777" w:rsidR="00A17AD1" w:rsidRDefault="00A17AD1"/>
                    <w:p w14:paraId="610EAA11" w14:textId="0A9F4637" w:rsidR="00A17AD1" w:rsidRDefault="00A17AD1"/>
                    <w:p w14:paraId="1B555F02" w14:textId="352A9DF4" w:rsidR="00A17AD1" w:rsidRDefault="00A17AD1"/>
                    <w:p w14:paraId="3EFA6565" w14:textId="27109FAC" w:rsidR="00A17AD1" w:rsidRDefault="00A17AD1"/>
                    <w:p w14:paraId="43CA4401" w14:textId="419FAEE2" w:rsidR="00A17AD1" w:rsidRDefault="00A17AD1"/>
                    <w:p w14:paraId="2604E9BF" w14:textId="25880F78" w:rsidR="00A17AD1" w:rsidRDefault="00A17AD1"/>
                    <w:p w14:paraId="6FC62237" w14:textId="1F1B9DF4" w:rsidR="00A17AD1" w:rsidRDefault="00A17AD1"/>
                    <w:p w14:paraId="01876ACB" w14:textId="4318965B" w:rsidR="00A17AD1" w:rsidRDefault="00A17AD1"/>
                    <w:p w14:paraId="214D0C22" w14:textId="23D748F3" w:rsidR="00A17AD1" w:rsidRDefault="00A17AD1"/>
                    <w:p w14:paraId="12E92A01" w14:textId="462FC8C4" w:rsidR="00A17AD1" w:rsidRPr="00954854" w:rsidRDefault="00A17AD1" w:rsidP="00A17AD1">
                      <w:pPr>
                        <w:jc w:val="both"/>
                        <w:rPr>
                          <w:sz w:val="22"/>
                          <w:szCs w:val="22"/>
                        </w:rPr>
                      </w:pPr>
                      <w:r w:rsidRPr="000923F5">
                        <w:rPr>
                          <w:color w:val="2F5496" w:themeColor="accent1" w:themeShade="BF"/>
                          <w:sz w:val="22"/>
                          <w:szCs w:val="22"/>
                        </w:rPr>
                        <w:t xml:space="preserve">Startförbud </w:t>
                      </w:r>
                      <w:r w:rsidRPr="00954854">
                        <w:rPr>
                          <w:sz w:val="22"/>
                          <w:szCs w:val="22"/>
                        </w:rPr>
                        <w:t>om mer än 365 dagar gått mellan C-vaccinationen och revaccinering eller om mer än 365 dagar gått mellan revaccineringarna</w:t>
                      </w:r>
                    </w:p>
                    <w:p w14:paraId="15164887" w14:textId="77777777" w:rsidR="00A17AD1" w:rsidRDefault="00A17AD1"/>
                  </w:txbxContent>
                </v:textbox>
              </v:shape>
            </w:pict>
          </mc:Fallback>
        </mc:AlternateContent>
      </w:r>
      <w:r w:rsidRPr="00887882">
        <w:rPr>
          <w:noProof/>
        </w:rPr>
        <mc:AlternateContent>
          <mc:Choice Requires="wpg">
            <w:drawing>
              <wp:anchor distT="0" distB="0" distL="114300" distR="114300" simplePos="0" relativeHeight="251663360" behindDoc="0" locked="0" layoutInCell="1" allowOverlap="1" wp14:anchorId="6BD9082A" wp14:editId="555839C4">
                <wp:simplePos x="0" y="0"/>
                <wp:positionH relativeFrom="column">
                  <wp:posOffset>106791</wp:posOffset>
                </wp:positionH>
                <wp:positionV relativeFrom="paragraph">
                  <wp:posOffset>136202</wp:posOffset>
                </wp:positionV>
                <wp:extent cx="5490681" cy="2146612"/>
                <wp:effectExtent l="0" t="0" r="0" b="0"/>
                <wp:wrapNone/>
                <wp:docPr id="1" name="Grupp 73"/>
                <wp:cNvGraphicFramePr/>
                <a:graphic xmlns:a="http://schemas.openxmlformats.org/drawingml/2006/main">
                  <a:graphicData uri="http://schemas.microsoft.com/office/word/2010/wordprocessingGroup">
                    <wpg:wgp>
                      <wpg:cNvGrpSpPr/>
                      <wpg:grpSpPr>
                        <a:xfrm>
                          <a:off x="0" y="0"/>
                          <a:ext cx="5490681" cy="2146612"/>
                          <a:chOff x="0" y="0"/>
                          <a:chExt cx="5491143" cy="2146824"/>
                        </a:xfrm>
                      </wpg:grpSpPr>
                      <pic:pic xmlns:pic="http://schemas.openxmlformats.org/drawingml/2006/picture">
                        <pic:nvPicPr>
                          <pic:cNvPr id="6" name="Bildobjekt 6"/>
                          <pic:cNvPicPr>
                            <a:picLocks noChangeAspect="1"/>
                          </pic:cNvPicPr>
                        </pic:nvPicPr>
                        <pic:blipFill>
                          <a:blip r:embed="rId15"/>
                          <a:stretch>
                            <a:fillRect/>
                          </a:stretch>
                        </pic:blipFill>
                        <pic:spPr>
                          <a:xfrm>
                            <a:off x="2133861" y="556881"/>
                            <a:ext cx="716290" cy="475784"/>
                          </a:xfrm>
                          <a:prstGeom prst="rect">
                            <a:avLst/>
                          </a:prstGeom>
                        </pic:spPr>
                      </pic:pic>
                      <pic:pic xmlns:pic="http://schemas.openxmlformats.org/drawingml/2006/picture">
                        <pic:nvPicPr>
                          <pic:cNvPr id="7" name="Bildobjekt 7"/>
                          <pic:cNvPicPr>
                            <a:picLocks noChangeAspect="1"/>
                          </pic:cNvPicPr>
                        </pic:nvPicPr>
                        <pic:blipFill>
                          <a:blip r:embed="rId15"/>
                          <a:stretch>
                            <a:fillRect/>
                          </a:stretch>
                        </pic:blipFill>
                        <pic:spPr>
                          <a:xfrm>
                            <a:off x="750650" y="558940"/>
                            <a:ext cx="716290" cy="475784"/>
                          </a:xfrm>
                          <a:prstGeom prst="rect">
                            <a:avLst/>
                          </a:prstGeom>
                        </pic:spPr>
                      </pic:pic>
                      <pic:pic xmlns:pic="http://schemas.openxmlformats.org/drawingml/2006/picture">
                        <pic:nvPicPr>
                          <pic:cNvPr id="8" name="Bildobjekt 8"/>
                          <pic:cNvPicPr>
                            <a:picLocks noChangeAspect="1"/>
                          </pic:cNvPicPr>
                        </pic:nvPicPr>
                        <pic:blipFill>
                          <a:blip r:embed="rId15"/>
                          <a:stretch>
                            <a:fillRect/>
                          </a:stretch>
                        </pic:blipFill>
                        <pic:spPr>
                          <a:xfrm>
                            <a:off x="0" y="579650"/>
                            <a:ext cx="716290" cy="475784"/>
                          </a:xfrm>
                          <a:prstGeom prst="rect">
                            <a:avLst/>
                          </a:prstGeom>
                        </pic:spPr>
                      </pic:pic>
                      <wps:wsp>
                        <wps:cNvPr id="9" name="Rak 9"/>
                        <wps:cNvCnPr>
                          <a:cxnSpLocks/>
                        </wps:cNvCnPr>
                        <wps:spPr>
                          <a:xfrm>
                            <a:off x="498815" y="1056316"/>
                            <a:ext cx="4799318" cy="373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textruta 4"/>
                        <wps:cNvSpPr txBox="1"/>
                        <wps:spPr>
                          <a:xfrm>
                            <a:off x="516274" y="734366"/>
                            <a:ext cx="293370" cy="266700"/>
                          </a:xfrm>
                          <a:prstGeom prst="rect">
                            <a:avLst/>
                          </a:prstGeom>
                          <a:noFill/>
                        </wps:spPr>
                        <wps:txbx>
                          <w:txbxContent>
                            <w:p w14:paraId="0A01C9A0" w14:textId="77777777" w:rsidR="00954854" w:rsidRDefault="00954854" w:rsidP="00954854">
                              <w:pPr>
                                <w:pStyle w:val="Normalwebb"/>
                                <w:spacing w:before="0" w:beforeAutospacing="0" w:after="0" w:afterAutospacing="0"/>
                              </w:pPr>
                              <w:r>
                                <w:rPr>
                                  <w:color w:val="000000" w:themeColor="text1"/>
                                  <w:kern w:val="24"/>
                                </w:rPr>
                                <w:t>A</w:t>
                              </w:r>
                            </w:p>
                          </w:txbxContent>
                        </wps:txbx>
                        <wps:bodyPr wrap="none" rtlCol="0">
                          <a:spAutoFit/>
                        </wps:bodyPr>
                      </wps:wsp>
                      <wps:wsp>
                        <wps:cNvPr id="11" name="textruta 5"/>
                        <wps:cNvSpPr txBox="1"/>
                        <wps:spPr>
                          <a:xfrm>
                            <a:off x="1275969" y="752734"/>
                            <a:ext cx="285115" cy="266700"/>
                          </a:xfrm>
                          <a:prstGeom prst="rect">
                            <a:avLst/>
                          </a:prstGeom>
                          <a:noFill/>
                        </wps:spPr>
                        <wps:txbx>
                          <w:txbxContent>
                            <w:p w14:paraId="0FA27095" w14:textId="77777777" w:rsidR="00954854" w:rsidRDefault="00954854" w:rsidP="00954854">
                              <w:pPr>
                                <w:pStyle w:val="Normalwebb"/>
                                <w:spacing w:before="0" w:beforeAutospacing="0" w:after="0" w:afterAutospacing="0"/>
                              </w:pPr>
                              <w:r>
                                <w:rPr>
                                  <w:color w:val="000000" w:themeColor="text1"/>
                                  <w:kern w:val="24"/>
                                </w:rPr>
                                <w:t>B</w:t>
                              </w:r>
                            </w:p>
                          </w:txbxContent>
                        </wps:txbx>
                        <wps:bodyPr wrap="none" rtlCol="0">
                          <a:spAutoFit/>
                        </wps:bodyPr>
                      </wps:wsp>
                      <wps:wsp>
                        <wps:cNvPr id="13" name="textruta 6"/>
                        <wps:cNvSpPr txBox="1"/>
                        <wps:spPr>
                          <a:xfrm>
                            <a:off x="2721304" y="765985"/>
                            <a:ext cx="258445" cy="266700"/>
                          </a:xfrm>
                          <a:prstGeom prst="rect">
                            <a:avLst/>
                          </a:prstGeom>
                          <a:noFill/>
                        </wps:spPr>
                        <wps:txbx>
                          <w:txbxContent>
                            <w:p w14:paraId="6E5244C5" w14:textId="77777777" w:rsidR="00954854" w:rsidRDefault="00954854" w:rsidP="00954854">
                              <w:pPr>
                                <w:pStyle w:val="Normalwebb"/>
                                <w:spacing w:before="0" w:beforeAutospacing="0" w:after="0" w:afterAutospacing="0"/>
                              </w:pPr>
                              <w:r>
                                <w:rPr>
                                  <w:color w:val="000000" w:themeColor="text1"/>
                                  <w:kern w:val="24"/>
                                </w:rPr>
                                <w:t>C</w:t>
                              </w:r>
                            </w:p>
                          </w:txbxContent>
                        </wps:txbx>
                        <wps:bodyPr wrap="square" rtlCol="0">
                          <a:spAutoFit/>
                        </wps:bodyPr>
                      </wps:wsp>
                      <wps:wsp>
                        <wps:cNvPr id="14" name="textruta 7"/>
                        <wps:cNvSpPr txBox="1"/>
                        <wps:spPr>
                          <a:xfrm>
                            <a:off x="581547" y="1103659"/>
                            <a:ext cx="940435" cy="441960"/>
                          </a:xfrm>
                          <a:prstGeom prst="rect">
                            <a:avLst/>
                          </a:prstGeom>
                          <a:noFill/>
                        </wps:spPr>
                        <wps:txbx>
                          <w:txbxContent>
                            <w:p w14:paraId="600C2D8D" w14:textId="77777777" w:rsidR="00954854" w:rsidRDefault="00954854" w:rsidP="00954854">
                              <w:pPr>
                                <w:pStyle w:val="Normalwebb"/>
                                <w:spacing w:before="0" w:beforeAutospacing="0" w:after="0" w:afterAutospacing="0"/>
                              </w:pPr>
                              <w:proofErr w:type="gramStart"/>
                              <w:r>
                                <w:rPr>
                                  <w:color w:val="000000" w:themeColor="text1"/>
                                  <w:kern w:val="24"/>
                                </w:rPr>
                                <w:t>21-56</w:t>
                              </w:r>
                              <w:proofErr w:type="gramEnd"/>
                              <w:r>
                                <w:rPr>
                                  <w:color w:val="000000" w:themeColor="text1"/>
                                  <w:kern w:val="24"/>
                                </w:rPr>
                                <w:t xml:space="preserve"> dagar</w:t>
                              </w:r>
                            </w:p>
                            <w:p w14:paraId="4E3C6046" w14:textId="77777777" w:rsidR="00954854" w:rsidRDefault="00954854" w:rsidP="00954854">
                              <w:pPr>
                                <w:pStyle w:val="Normalwebb"/>
                                <w:spacing w:before="0" w:beforeAutospacing="0" w:after="0" w:afterAutospacing="0"/>
                              </w:pPr>
                              <w:r>
                                <w:rPr>
                                  <w:color w:val="000000" w:themeColor="text1"/>
                                  <w:kern w:val="24"/>
                                </w:rPr>
                                <w:t>(</w:t>
                              </w:r>
                              <w:proofErr w:type="gramStart"/>
                              <w:r>
                                <w:rPr>
                                  <w:color w:val="000000" w:themeColor="text1"/>
                                  <w:kern w:val="24"/>
                                </w:rPr>
                                <w:t>3-8</w:t>
                              </w:r>
                              <w:proofErr w:type="gramEnd"/>
                              <w:r>
                                <w:rPr>
                                  <w:color w:val="000000" w:themeColor="text1"/>
                                  <w:kern w:val="24"/>
                                </w:rPr>
                                <w:t xml:space="preserve"> veckor)</w:t>
                              </w:r>
                            </w:p>
                          </w:txbxContent>
                        </wps:txbx>
                        <wps:bodyPr wrap="none" rtlCol="0">
                          <a:spAutoFit/>
                        </wps:bodyPr>
                      </wps:wsp>
                      <wps:wsp>
                        <wps:cNvPr id="15" name="textruta 8"/>
                        <wps:cNvSpPr txBox="1"/>
                        <wps:spPr>
                          <a:xfrm>
                            <a:off x="1557773" y="1131785"/>
                            <a:ext cx="1050290" cy="441960"/>
                          </a:xfrm>
                          <a:prstGeom prst="rect">
                            <a:avLst/>
                          </a:prstGeom>
                          <a:noFill/>
                        </wps:spPr>
                        <wps:txbx>
                          <w:txbxContent>
                            <w:p w14:paraId="0C07C99E" w14:textId="77777777" w:rsidR="00954854" w:rsidRDefault="00954854" w:rsidP="00954854">
                              <w:pPr>
                                <w:pStyle w:val="Normalwebb"/>
                                <w:spacing w:before="0" w:beforeAutospacing="0" w:after="0" w:afterAutospacing="0"/>
                              </w:pPr>
                              <w:proofErr w:type="gramStart"/>
                              <w:r>
                                <w:rPr>
                                  <w:color w:val="000000" w:themeColor="text1"/>
                                  <w:kern w:val="24"/>
                                </w:rPr>
                                <w:t>90-180</w:t>
                              </w:r>
                              <w:proofErr w:type="gramEnd"/>
                              <w:r>
                                <w:rPr>
                                  <w:color w:val="000000" w:themeColor="text1"/>
                                  <w:kern w:val="24"/>
                                </w:rPr>
                                <w:t xml:space="preserve"> dagar</w:t>
                              </w:r>
                            </w:p>
                            <w:p w14:paraId="21CE70F7" w14:textId="77777777" w:rsidR="00954854" w:rsidRDefault="00954854" w:rsidP="00954854">
                              <w:pPr>
                                <w:pStyle w:val="Normalwebb"/>
                                <w:spacing w:before="0" w:beforeAutospacing="0" w:after="0" w:afterAutospacing="0"/>
                              </w:pPr>
                              <w:r>
                                <w:rPr>
                                  <w:color w:val="000000" w:themeColor="text1"/>
                                  <w:kern w:val="24"/>
                                </w:rPr>
                                <w:t>(</w:t>
                              </w:r>
                              <w:proofErr w:type="gramStart"/>
                              <w:r>
                                <w:rPr>
                                  <w:color w:val="000000" w:themeColor="text1"/>
                                  <w:kern w:val="24"/>
                                </w:rPr>
                                <w:t>3-6</w:t>
                              </w:r>
                              <w:proofErr w:type="gramEnd"/>
                              <w:r>
                                <w:rPr>
                                  <w:color w:val="000000" w:themeColor="text1"/>
                                  <w:kern w:val="24"/>
                                </w:rPr>
                                <w:t xml:space="preserve"> månader)</w:t>
                              </w:r>
                            </w:p>
                          </w:txbxContent>
                        </wps:txbx>
                        <wps:bodyPr wrap="none" rtlCol="0">
                          <a:spAutoFit/>
                        </wps:bodyPr>
                      </wps:wsp>
                      <wps:wsp>
                        <wps:cNvPr id="16" name="textruta 14"/>
                        <wps:cNvSpPr txBox="1"/>
                        <wps:spPr>
                          <a:xfrm>
                            <a:off x="5206028" y="753591"/>
                            <a:ext cx="285115" cy="266700"/>
                          </a:xfrm>
                          <a:prstGeom prst="rect">
                            <a:avLst/>
                          </a:prstGeom>
                          <a:noFill/>
                        </wps:spPr>
                        <wps:txbx>
                          <w:txbxContent>
                            <w:p w14:paraId="64EE2191" w14:textId="77777777" w:rsidR="00954854" w:rsidRDefault="00954854" w:rsidP="00954854">
                              <w:pPr>
                                <w:pStyle w:val="Normalwebb"/>
                                <w:spacing w:before="0" w:beforeAutospacing="0" w:after="0" w:afterAutospacing="0"/>
                              </w:pPr>
                              <w:r>
                                <w:rPr>
                                  <w:color w:val="000000" w:themeColor="text1"/>
                                  <w:kern w:val="24"/>
                                </w:rPr>
                                <w:t>R</w:t>
                              </w:r>
                            </w:p>
                          </w:txbxContent>
                        </wps:txbx>
                        <wps:bodyPr wrap="none" rtlCol="0">
                          <a:spAutoFit/>
                        </wps:bodyPr>
                      </wps:wsp>
                      <wps:wsp>
                        <wps:cNvPr id="17" name="textruta 15"/>
                        <wps:cNvSpPr txBox="1"/>
                        <wps:spPr>
                          <a:xfrm>
                            <a:off x="3700705" y="1127261"/>
                            <a:ext cx="788101" cy="442004"/>
                          </a:xfrm>
                          <a:prstGeom prst="rect">
                            <a:avLst/>
                          </a:prstGeom>
                          <a:noFill/>
                        </wps:spPr>
                        <wps:txbx>
                          <w:txbxContent>
                            <w:p w14:paraId="45CF1D2F" w14:textId="20B88D05" w:rsidR="00954854" w:rsidRDefault="00954854" w:rsidP="00954854">
                              <w:pPr>
                                <w:pStyle w:val="Normalwebb"/>
                                <w:spacing w:before="0" w:beforeAutospacing="0" w:after="0" w:afterAutospacing="0"/>
                              </w:pPr>
                              <w:r>
                                <w:rPr>
                                  <w:color w:val="000000" w:themeColor="text1"/>
                                  <w:kern w:val="24"/>
                                </w:rPr>
                                <w:t xml:space="preserve">365 dagar </w:t>
                              </w:r>
                            </w:p>
                            <w:p w14:paraId="359F7389" w14:textId="77777777" w:rsidR="00954854" w:rsidRDefault="00954854" w:rsidP="00954854">
                              <w:pPr>
                                <w:pStyle w:val="Normalwebb"/>
                                <w:spacing w:before="0" w:beforeAutospacing="0" w:after="0" w:afterAutospacing="0"/>
                              </w:pPr>
                              <w:r>
                                <w:rPr>
                                  <w:color w:val="000000" w:themeColor="text1"/>
                                  <w:kern w:val="24"/>
                                </w:rPr>
                                <w:t>(1 år)</w:t>
                              </w:r>
                            </w:p>
                          </w:txbxContent>
                        </wps:txbx>
                        <wps:bodyPr wrap="none" rtlCol="0">
                          <a:spAutoFit/>
                        </wps:bodyPr>
                      </wps:wsp>
                      <wps:wsp>
                        <wps:cNvPr id="18" name="Rak pil 18"/>
                        <wps:cNvCnPr/>
                        <wps:spPr>
                          <a:xfrm>
                            <a:off x="2980295" y="904564"/>
                            <a:ext cx="79597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Rak pil 19"/>
                        <wps:cNvCnPr>
                          <a:cxnSpLocks/>
                        </wps:cNvCnPr>
                        <wps:spPr>
                          <a:xfrm>
                            <a:off x="1563326" y="996437"/>
                            <a:ext cx="1302449" cy="653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Rak pil 20"/>
                        <wps:cNvCnPr>
                          <a:cxnSpLocks/>
                        </wps:cNvCnPr>
                        <wps:spPr>
                          <a:xfrm>
                            <a:off x="663951" y="995944"/>
                            <a:ext cx="68345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textruta 31"/>
                        <wps:cNvSpPr txBox="1"/>
                        <wps:spPr>
                          <a:xfrm>
                            <a:off x="476612" y="0"/>
                            <a:ext cx="1882140" cy="266700"/>
                          </a:xfrm>
                          <a:prstGeom prst="rect">
                            <a:avLst/>
                          </a:prstGeom>
                          <a:noFill/>
                        </wps:spPr>
                        <wps:txbx>
                          <w:txbxContent>
                            <w:p w14:paraId="065EA167" w14:textId="77777777" w:rsidR="00954854" w:rsidRDefault="00954854" w:rsidP="00954854">
                              <w:pPr>
                                <w:pStyle w:val="Normalwebb"/>
                                <w:spacing w:before="0" w:beforeAutospacing="0" w:after="0" w:afterAutospacing="0"/>
                              </w:pPr>
                              <w:r>
                                <w:rPr>
                                  <w:color w:val="000000" w:themeColor="text1"/>
                                  <w:kern w:val="24"/>
                                </w:rPr>
                                <w:t>VACCINATIONSREGLER</w:t>
                              </w:r>
                            </w:p>
                          </w:txbxContent>
                        </wps:txbx>
                        <wps:bodyPr wrap="none" rtlCol="0">
                          <a:spAutoFit/>
                        </wps:bodyPr>
                      </wps:wsp>
                      <wps:wsp>
                        <wps:cNvPr id="22" name="Rak pil 22"/>
                        <wps:cNvCnPr>
                          <a:cxnSpLocks/>
                        </wps:cNvCnPr>
                        <wps:spPr>
                          <a:xfrm>
                            <a:off x="1557894" y="934607"/>
                            <a:ext cx="4824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Rektangel 23"/>
                        <wps:cNvSpPr/>
                        <wps:spPr>
                          <a:xfrm>
                            <a:off x="1481450" y="682277"/>
                            <a:ext cx="635635" cy="266700"/>
                          </a:xfrm>
                          <a:prstGeom prst="rect">
                            <a:avLst/>
                          </a:prstGeom>
                        </wps:spPr>
                        <wps:txbx>
                          <w:txbxContent>
                            <w:p w14:paraId="2015496A" w14:textId="77777777" w:rsidR="00954854" w:rsidRDefault="00954854" w:rsidP="00954854">
                              <w:pPr>
                                <w:pStyle w:val="Normalwebb"/>
                                <w:spacing w:before="0" w:beforeAutospacing="0" w:after="0" w:afterAutospacing="0"/>
                              </w:pPr>
                              <w:r>
                                <w:rPr>
                                  <w:color w:val="000000" w:themeColor="text1"/>
                                  <w:kern w:val="24"/>
                                </w:rPr>
                                <w:t>8 dagar</w:t>
                              </w:r>
                            </w:p>
                          </w:txbxContent>
                        </wps:txbx>
                        <wps:bodyPr wrap="none">
                          <a:spAutoFit/>
                        </wps:bodyPr>
                      </wps:wsp>
                      <wps:wsp>
                        <wps:cNvPr id="24" name="Rektangel 24"/>
                        <wps:cNvSpPr/>
                        <wps:spPr>
                          <a:xfrm>
                            <a:off x="2011001" y="734365"/>
                            <a:ext cx="657225" cy="266700"/>
                          </a:xfrm>
                          <a:prstGeom prst="rect">
                            <a:avLst/>
                          </a:prstGeom>
                        </wps:spPr>
                        <wps:txbx>
                          <w:txbxContent>
                            <w:p w14:paraId="135EEF6D" w14:textId="77777777" w:rsidR="00954854" w:rsidRDefault="00954854" w:rsidP="00954854">
                              <w:pPr>
                                <w:pStyle w:val="Normalwebb"/>
                                <w:spacing w:before="0" w:beforeAutospacing="0" w:after="0" w:afterAutospacing="0"/>
                              </w:pPr>
                              <w:r>
                                <w:rPr>
                                  <w:color w:val="000000" w:themeColor="text1"/>
                                  <w:kern w:val="24"/>
                                </w:rPr>
                                <w:t>Tävling</w:t>
                              </w:r>
                            </w:p>
                          </w:txbxContent>
                        </wps:txbx>
                        <wps:bodyPr wrap="none">
                          <a:spAutoFit/>
                        </wps:bodyPr>
                      </wps:wsp>
                      <wps:wsp>
                        <wps:cNvPr id="25" name="textruta 35"/>
                        <wps:cNvSpPr txBox="1"/>
                        <wps:spPr>
                          <a:xfrm>
                            <a:off x="716290" y="1880124"/>
                            <a:ext cx="4137025" cy="266700"/>
                          </a:xfrm>
                          <a:prstGeom prst="rect">
                            <a:avLst/>
                          </a:prstGeom>
                          <a:noFill/>
                        </wps:spPr>
                        <wps:txbx>
                          <w:txbxContent>
                            <w:p w14:paraId="623C0792" w14:textId="77777777" w:rsidR="00954854" w:rsidRDefault="00954854" w:rsidP="00954854">
                              <w:pPr>
                                <w:pStyle w:val="Normalwebb"/>
                                <w:spacing w:before="0" w:beforeAutospacing="0" w:after="0" w:afterAutospacing="0"/>
                              </w:pPr>
                              <w:r>
                                <w:rPr>
                                  <w:color w:val="000000" w:themeColor="text1"/>
                                  <w:kern w:val="24"/>
                                </w:rPr>
                                <w:t xml:space="preserve">REKOMMENDATION: REVACCINATION VAR </w:t>
                              </w:r>
                              <w:proofErr w:type="gramStart"/>
                              <w:r>
                                <w:rPr>
                                  <w:color w:val="000000" w:themeColor="text1"/>
                                  <w:kern w:val="24"/>
                                </w:rPr>
                                <w:t>6:E</w:t>
                              </w:r>
                              <w:proofErr w:type="gramEnd"/>
                              <w:r>
                                <w:rPr>
                                  <w:color w:val="000000" w:themeColor="text1"/>
                                  <w:kern w:val="24"/>
                                </w:rPr>
                                <w:t xml:space="preserve"> MÅNAD</w:t>
                              </w:r>
                            </w:p>
                          </w:txbxContent>
                        </wps:txbx>
                        <wps:bodyPr wrap="none" rtlCol="0">
                          <a:spAutoFit/>
                        </wps:bodyPr>
                      </wps:wsp>
                      <pic:pic xmlns:pic="http://schemas.openxmlformats.org/drawingml/2006/picture">
                        <pic:nvPicPr>
                          <pic:cNvPr id="26" name="Bildobjekt 26"/>
                          <pic:cNvPicPr>
                            <a:picLocks noChangeAspect="1"/>
                          </pic:cNvPicPr>
                        </pic:nvPicPr>
                        <pic:blipFill>
                          <a:blip r:embed="rId15"/>
                          <a:stretch>
                            <a:fillRect/>
                          </a:stretch>
                        </pic:blipFill>
                        <pic:spPr>
                          <a:xfrm>
                            <a:off x="4544716" y="567280"/>
                            <a:ext cx="716290" cy="475784"/>
                          </a:xfrm>
                          <a:prstGeom prst="rect">
                            <a:avLst/>
                          </a:prstGeom>
                        </pic:spPr>
                      </pic:pic>
                      <wps:wsp>
                        <wps:cNvPr id="27" name="Rektangel 27"/>
                        <wps:cNvSpPr/>
                        <wps:spPr>
                          <a:xfrm>
                            <a:off x="2997488" y="658787"/>
                            <a:ext cx="635635" cy="266700"/>
                          </a:xfrm>
                          <a:prstGeom prst="rect">
                            <a:avLst/>
                          </a:prstGeom>
                        </wps:spPr>
                        <wps:txbx>
                          <w:txbxContent>
                            <w:p w14:paraId="4CBCB77E" w14:textId="77777777" w:rsidR="00954854" w:rsidRDefault="00954854" w:rsidP="00954854">
                              <w:pPr>
                                <w:pStyle w:val="Normalwebb"/>
                                <w:spacing w:before="0" w:beforeAutospacing="0" w:after="0" w:afterAutospacing="0"/>
                              </w:pPr>
                              <w:r>
                                <w:rPr>
                                  <w:color w:val="000000" w:themeColor="text1"/>
                                  <w:kern w:val="24"/>
                                </w:rPr>
                                <w:t>8 dagar</w:t>
                              </w:r>
                            </w:p>
                          </w:txbxContent>
                        </wps:txbx>
                        <wps:bodyPr wrap="none">
                          <a:spAutoFit/>
                        </wps:bodyPr>
                      </wps:wsp>
                      <wps:wsp>
                        <wps:cNvPr id="28" name="Rak pil 28"/>
                        <wps:cNvCnPr>
                          <a:cxnSpLocks/>
                        </wps:cNvCnPr>
                        <wps:spPr>
                          <a:xfrm>
                            <a:off x="2994728" y="1002975"/>
                            <a:ext cx="2303405" cy="846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D9082A" id="Grupp 73" o:spid="_x0000_s1030" style="position:absolute;margin-left:8.4pt;margin-top:10.7pt;width:432.35pt;height:169pt;z-index:251663360;mso-width-relative:margin;mso-height-relative:margin" coordsize="54911,2146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">
                <v:shape id="Bildobjekt 6" o:spid="_x0000_s1031" type="#_x0000_t75" style="position:absolute;left:21338;top:5568;width:7163;height:47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">
                  <v:imagedata r:id="rId16" o:title=""/>
                </v:shape>
                <v:shape id="Bildobjekt 7" o:spid="_x0000_s1032" type="#_x0000_t75" style="position:absolute;left:7506;top:5589;width:7163;height:47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">
                  <v:imagedata r:id="rId16" o:title=""/>
                </v:shape>
                <v:shape id="Bildobjekt 8" o:spid="_x0000_s1033" type="#_x0000_t75" style="position:absolute;top:5796;width:7162;height:47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">
                  <v:imagedata r:id="rId16" o:title=""/>
                </v:shape>
                <v:line id="Rak 9" o:spid="_x0000_s1034" style="position:absolute;visibility:visible;mso-wrap-style:square" from="4988,10563" to="52981,10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" strokecolor="#4472c4 [3204]" strokeweight=".5pt">
                  <v:stroke joinstyle="miter"/>
                  <o:lock v:ext="edit" shapetype="f"/>
                </v:line>
                <v:shape id="textruta 4" o:spid="_x0000_s1035" type="#_x0000_t202" style="position:absolute;left:5162;top:7343;width:293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0A01C9A0" w14:textId="77777777" w:rsidR="00954854" w:rsidRDefault="00954854" w:rsidP="00954854">
                        <w:pPr>
                          <w:pStyle w:val="Normalwebb"/>
                          <w:spacing w:before="0" w:beforeAutospacing="0" w:after="0" w:afterAutospacing="0"/>
                        </w:pPr>
                        <w:r>
                          <w:rPr>
                            <w:color w:val="000000" w:themeColor="text1"/>
                            <w:kern w:val="24"/>
                          </w:rPr>
                          <w:t>A</w:t>
                        </w:r>
                      </w:p>
                    </w:txbxContent>
                  </v:textbox>
                </v:shape>
                <v:shape id="textruta 5" o:spid="_x0000_s1036" type="#_x0000_t202" style="position:absolute;left:12759;top:7527;width:2851;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0FA27095" w14:textId="77777777" w:rsidR="00954854" w:rsidRDefault="00954854" w:rsidP="00954854">
                        <w:pPr>
                          <w:pStyle w:val="Normalwebb"/>
                          <w:spacing w:before="0" w:beforeAutospacing="0" w:after="0" w:afterAutospacing="0"/>
                        </w:pPr>
                        <w:r>
                          <w:rPr>
                            <w:color w:val="000000" w:themeColor="text1"/>
                            <w:kern w:val="24"/>
                          </w:rPr>
                          <w:t>B</w:t>
                        </w:r>
                      </w:p>
                    </w:txbxContent>
                  </v:textbox>
                </v:shape>
                <v:shape id="textruta 6" o:spid="_x0000_s1037" type="#_x0000_t202" style="position:absolute;left:27213;top:7659;width:2584;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zoUxQAAAOAAAAAPAAAAZHJzL2Rvd25yZXYueG1sRI/BasMw&#13;&#10;DIbvhb2D0aC31ulK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COHzoUxQAAAOAAAAAP&#13;&#10;AAAAAAAAAAAAAAAAAAcCAABkcnMvZG93bnJldi54bWxQSwUGAAAAAAMAAwC3AAAA+QIAAAAA&#13;&#10;" filled="f" stroked="f">
                  <v:textbox style="mso-fit-shape-to-text:t">
                    <w:txbxContent>
                      <w:p w14:paraId="6E5244C5" w14:textId="77777777" w:rsidR="00954854" w:rsidRDefault="00954854" w:rsidP="00954854">
                        <w:pPr>
                          <w:pStyle w:val="Normalwebb"/>
                          <w:spacing w:before="0" w:beforeAutospacing="0" w:after="0" w:afterAutospacing="0"/>
                        </w:pPr>
                        <w:r>
                          <w:rPr>
                            <w:color w:val="000000" w:themeColor="text1"/>
                            <w:kern w:val="24"/>
                          </w:rPr>
                          <w:t>C</w:t>
                        </w:r>
                      </w:p>
                    </w:txbxContent>
                  </v:textbox>
                </v:shape>
                <v:shape id="textruta 7" o:spid="_x0000_s1038" type="#_x0000_t202" style="position:absolute;left:5815;top:11036;width:9404;height:442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" filled="f" stroked="f">
                  <v:textbox style="mso-fit-shape-to-text:t">
                    <w:txbxContent>
                      <w:p w14:paraId="600C2D8D" w14:textId="77777777" w:rsidR="00954854" w:rsidRDefault="00954854" w:rsidP="00954854">
                        <w:pPr>
                          <w:pStyle w:val="Normalwebb"/>
                          <w:spacing w:before="0" w:beforeAutospacing="0" w:after="0" w:afterAutospacing="0"/>
                        </w:pPr>
                        <w:proofErr w:type="gramStart"/>
                        <w:r>
                          <w:rPr>
                            <w:color w:val="000000" w:themeColor="text1"/>
                            <w:kern w:val="24"/>
                          </w:rPr>
                          <w:t>21-56</w:t>
                        </w:r>
                        <w:proofErr w:type="gramEnd"/>
                        <w:r>
                          <w:rPr>
                            <w:color w:val="000000" w:themeColor="text1"/>
                            <w:kern w:val="24"/>
                          </w:rPr>
                          <w:t xml:space="preserve"> dagar</w:t>
                        </w:r>
                      </w:p>
                      <w:p w14:paraId="4E3C6046" w14:textId="77777777" w:rsidR="00954854" w:rsidRDefault="00954854" w:rsidP="00954854">
                        <w:pPr>
                          <w:pStyle w:val="Normalwebb"/>
                          <w:spacing w:before="0" w:beforeAutospacing="0" w:after="0" w:afterAutospacing="0"/>
                        </w:pPr>
                        <w:r>
                          <w:rPr>
                            <w:color w:val="000000" w:themeColor="text1"/>
                            <w:kern w:val="24"/>
                          </w:rPr>
                          <w:t>(</w:t>
                        </w:r>
                        <w:proofErr w:type="gramStart"/>
                        <w:r>
                          <w:rPr>
                            <w:color w:val="000000" w:themeColor="text1"/>
                            <w:kern w:val="24"/>
                          </w:rPr>
                          <w:t>3-8</w:t>
                        </w:r>
                        <w:proofErr w:type="gramEnd"/>
                        <w:r>
                          <w:rPr>
                            <w:color w:val="000000" w:themeColor="text1"/>
                            <w:kern w:val="24"/>
                          </w:rPr>
                          <w:t xml:space="preserve"> veckor)</w:t>
                        </w:r>
                      </w:p>
                    </w:txbxContent>
                  </v:textbox>
                </v:shape>
                <v:shape id="textruta 8" o:spid="_x0000_s1039" type="#_x0000_t202" style="position:absolute;left:15577;top:11317;width:10503;height:442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" filled="f" stroked="f">
                  <v:textbox style="mso-fit-shape-to-text:t">
                    <w:txbxContent>
                      <w:p w14:paraId="0C07C99E" w14:textId="77777777" w:rsidR="00954854" w:rsidRDefault="00954854" w:rsidP="00954854">
                        <w:pPr>
                          <w:pStyle w:val="Normalwebb"/>
                          <w:spacing w:before="0" w:beforeAutospacing="0" w:after="0" w:afterAutospacing="0"/>
                        </w:pPr>
                        <w:proofErr w:type="gramStart"/>
                        <w:r>
                          <w:rPr>
                            <w:color w:val="000000" w:themeColor="text1"/>
                            <w:kern w:val="24"/>
                          </w:rPr>
                          <w:t>90-180</w:t>
                        </w:r>
                        <w:proofErr w:type="gramEnd"/>
                        <w:r>
                          <w:rPr>
                            <w:color w:val="000000" w:themeColor="text1"/>
                            <w:kern w:val="24"/>
                          </w:rPr>
                          <w:t xml:space="preserve"> dagar</w:t>
                        </w:r>
                      </w:p>
                      <w:p w14:paraId="21CE70F7" w14:textId="77777777" w:rsidR="00954854" w:rsidRDefault="00954854" w:rsidP="00954854">
                        <w:pPr>
                          <w:pStyle w:val="Normalwebb"/>
                          <w:spacing w:before="0" w:beforeAutospacing="0" w:after="0" w:afterAutospacing="0"/>
                        </w:pPr>
                        <w:r>
                          <w:rPr>
                            <w:color w:val="000000" w:themeColor="text1"/>
                            <w:kern w:val="24"/>
                          </w:rPr>
                          <w:t>(</w:t>
                        </w:r>
                        <w:proofErr w:type="gramStart"/>
                        <w:r>
                          <w:rPr>
                            <w:color w:val="000000" w:themeColor="text1"/>
                            <w:kern w:val="24"/>
                          </w:rPr>
                          <w:t>3-6</w:t>
                        </w:r>
                        <w:proofErr w:type="gramEnd"/>
                        <w:r>
                          <w:rPr>
                            <w:color w:val="000000" w:themeColor="text1"/>
                            <w:kern w:val="24"/>
                          </w:rPr>
                          <w:t xml:space="preserve"> månader)</w:t>
                        </w:r>
                      </w:p>
                    </w:txbxContent>
                  </v:textbox>
                </v:shape>
                <v:shape id="textruta 14" o:spid="_x0000_s1040" type="#_x0000_t202" style="position:absolute;left:52060;top:7535;width:2851;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" filled="f" stroked="f">
                  <v:textbox style="mso-fit-shape-to-text:t">
                    <w:txbxContent>
                      <w:p w14:paraId="64EE2191" w14:textId="77777777" w:rsidR="00954854" w:rsidRDefault="00954854" w:rsidP="00954854">
                        <w:pPr>
                          <w:pStyle w:val="Normalwebb"/>
                          <w:spacing w:before="0" w:beforeAutospacing="0" w:after="0" w:afterAutospacing="0"/>
                        </w:pPr>
                        <w:r>
                          <w:rPr>
                            <w:color w:val="000000" w:themeColor="text1"/>
                            <w:kern w:val="24"/>
                          </w:rPr>
                          <w:t>R</w:t>
                        </w:r>
                      </w:p>
                    </w:txbxContent>
                  </v:textbox>
                </v:shape>
                <v:shape id="textruta 15" o:spid="_x0000_s1041" type="#_x0000_t202" style="position:absolute;left:37007;top:11272;width:7881;height:442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" filled="f" stroked="f">
                  <v:textbox style="mso-fit-shape-to-text:t">
                    <w:txbxContent>
                      <w:p w14:paraId="45CF1D2F" w14:textId="20B88D05" w:rsidR="00954854" w:rsidRDefault="00954854" w:rsidP="00954854">
                        <w:pPr>
                          <w:pStyle w:val="Normalwebb"/>
                          <w:spacing w:before="0" w:beforeAutospacing="0" w:after="0" w:afterAutospacing="0"/>
                        </w:pPr>
                        <w:r>
                          <w:rPr>
                            <w:color w:val="000000" w:themeColor="text1"/>
                            <w:kern w:val="24"/>
                          </w:rPr>
                          <w:t xml:space="preserve">365 dagar </w:t>
                        </w:r>
                      </w:p>
                      <w:p w14:paraId="359F7389" w14:textId="77777777" w:rsidR="00954854" w:rsidRDefault="00954854" w:rsidP="00954854">
                        <w:pPr>
                          <w:pStyle w:val="Normalwebb"/>
                          <w:spacing w:before="0" w:beforeAutospacing="0" w:after="0" w:afterAutospacing="0"/>
                        </w:pPr>
                        <w:r>
                          <w:rPr>
                            <w:color w:val="000000" w:themeColor="text1"/>
                            <w:kern w:val="24"/>
                          </w:rPr>
                          <w:t>(1 år)</w:t>
                        </w:r>
                      </w:p>
                    </w:txbxContent>
                  </v:textbox>
                </v:shape>
                <v:shapetype id="_x0000_t32" coordsize="21600,21600" o:spt="32" o:oned="t" path="m,l21600,21600e" filled="f">
                  <v:path arrowok="t" fillok="f" o:connecttype="none"/>
                  <o:lock v:ext="edit" shapetype="t"/>
                </v:shapetype>
                <v:shape id="Rak pil 18" o:spid="_x0000_s1042" type="#_x0000_t32" style="position:absolute;left:29802;top:9045;width:79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" strokecolor="#4472c4 [3204]" strokeweight=".5pt">
                  <v:stroke startarrow="block" endarrow="block" joinstyle="miter"/>
                </v:shape>
                <v:shape id="Rak pil 19" o:spid="_x0000_s1043" type="#_x0000_t32" style="position:absolute;left:15633;top:9964;width:13024;height: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" strokecolor="#4472c4 [3204]" strokeweight=".5pt">
                  <v:stroke startarrow="block" endarrow="block" joinstyle="miter"/>
                  <o:lock v:ext="edit" shapetype="f"/>
                </v:shape>
                <v:shape id="Rak pil 20" o:spid="_x0000_s1044" type="#_x0000_t32" style="position:absolute;left:6639;top:9959;width:68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" strokecolor="#4472c4 [3204]" strokeweight=".5pt">
                  <v:stroke startarrow="block" endarrow="block" joinstyle="miter"/>
                  <o:lock v:ext="edit" shapetype="f"/>
                </v:shape>
                <v:shape id="textruta 31" o:spid="_x0000_s1045" type="#_x0000_t202" style="position:absolute;left:4766;width:18821;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" filled="f" stroked="f">
                  <v:textbox style="mso-fit-shape-to-text:t">
                    <w:txbxContent>
                      <w:p w14:paraId="065EA167" w14:textId="77777777" w:rsidR="00954854" w:rsidRDefault="00954854" w:rsidP="00954854">
                        <w:pPr>
                          <w:pStyle w:val="Normalwebb"/>
                          <w:spacing w:before="0" w:beforeAutospacing="0" w:after="0" w:afterAutospacing="0"/>
                        </w:pPr>
                        <w:r>
                          <w:rPr>
                            <w:color w:val="000000" w:themeColor="text1"/>
                            <w:kern w:val="24"/>
                          </w:rPr>
                          <w:t>VACCINATIONSREGLER</w:t>
                        </w:r>
                      </w:p>
                    </w:txbxContent>
                  </v:textbox>
                </v:shape>
                <v:shape id="Rak pil 22" o:spid="_x0000_s1046" type="#_x0000_t32" style="position:absolute;left:15578;top:9346;width:48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" strokecolor="#4472c4 [3204]" strokeweight=".5pt">
                  <v:stroke startarrow="block" endarrow="block" joinstyle="miter"/>
                  <o:lock v:ext="edit" shapetype="f"/>
                </v:shape>
                <v:rect id="Rektangel 23" o:spid="_x0000_s1047" style="position:absolute;left:14814;top:6822;width:6356;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" filled="f" stroked="f">
                  <v:textbox style="mso-fit-shape-to-text:t">
                    <w:txbxContent>
                      <w:p w14:paraId="2015496A" w14:textId="77777777" w:rsidR="00954854" w:rsidRDefault="00954854" w:rsidP="00954854">
                        <w:pPr>
                          <w:pStyle w:val="Normalwebb"/>
                          <w:spacing w:before="0" w:beforeAutospacing="0" w:after="0" w:afterAutospacing="0"/>
                        </w:pPr>
                        <w:r>
                          <w:rPr>
                            <w:color w:val="000000" w:themeColor="text1"/>
                            <w:kern w:val="24"/>
                          </w:rPr>
                          <w:t>8 dagar</w:t>
                        </w:r>
                      </w:p>
                    </w:txbxContent>
                  </v:textbox>
                </v:rect>
                <v:rect id="Rektangel 24" o:spid="_x0000_s1048" style="position:absolute;left:20110;top:7343;width:6572;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" filled="f" stroked="f">
                  <v:textbox style="mso-fit-shape-to-text:t">
                    <w:txbxContent>
                      <w:p w14:paraId="135EEF6D" w14:textId="77777777" w:rsidR="00954854" w:rsidRDefault="00954854" w:rsidP="00954854">
                        <w:pPr>
                          <w:pStyle w:val="Normalwebb"/>
                          <w:spacing w:before="0" w:beforeAutospacing="0" w:after="0" w:afterAutospacing="0"/>
                        </w:pPr>
                        <w:r>
                          <w:rPr>
                            <w:color w:val="000000" w:themeColor="text1"/>
                            <w:kern w:val="24"/>
                          </w:rPr>
                          <w:t>Tävling</w:t>
                        </w:r>
                      </w:p>
                    </w:txbxContent>
                  </v:textbox>
                </v:rect>
                <v:shape id="textruta 35" o:spid="_x0000_s1049" type="#_x0000_t202" style="position:absolute;left:7162;top:18801;width:41371;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" filled="f" stroked="f">
                  <v:textbox style="mso-fit-shape-to-text:t">
                    <w:txbxContent>
                      <w:p w14:paraId="623C0792" w14:textId="77777777" w:rsidR="00954854" w:rsidRDefault="00954854" w:rsidP="00954854">
                        <w:pPr>
                          <w:pStyle w:val="Normalwebb"/>
                          <w:spacing w:before="0" w:beforeAutospacing="0" w:after="0" w:afterAutospacing="0"/>
                        </w:pPr>
                        <w:r>
                          <w:rPr>
                            <w:color w:val="000000" w:themeColor="text1"/>
                            <w:kern w:val="24"/>
                          </w:rPr>
                          <w:t xml:space="preserve">REKOMMENDATION: REVACCINATION VAR </w:t>
                        </w:r>
                        <w:proofErr w:type="gramStart"/>
                        <w:r>
                          <w:rPr>
                            <w:color w:val="000000" w:themeColor="text1"/>
                            <w:kern w:val="24"/>
                          </w:rPr>
                          <w:t>6:E</w:t>
                        </w:r>
                        <w:proofErr w:type="gramEnd"/>
                        <w:r>
                          <w:rPr>
                            <w:color w:val="000000" w:themeColor="text1"/>
                            <w:kern w:val="24"/>
                          </w:rPr>
                          <w:t xml:space="preserve"> MÅNAD</w:t>
                        </w:r>
                      </w:p>
                    </w:txbxContent>
                  </v:textbox>
                </v:shape>
                <v:shape id="Bildobjekt 26" o:spid="_x0000_s1050" type="#_x0000_t75" style="position:absolute;left:45447;top:5672;width:7163;height:47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">
                  <v:imagedata r:id="rId16" o:title=""/>
                </v:shape>
                <v:rect id="Rektangel 27" o:spid="_x0000_s1051" style="position:absolute;left:29974;top:6587;width:635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" filled="f" stroked="f">
                  <v:textbox style="mso-fit-shape-to-text:t">
                    <w:txbxContent>
                      <w:p w14:paraId="4CBCB77E" w14:textId="77777777" w:rsidR="00954854" w:rsidRDefault="00954854" w:rsidP="00954854">
                        <w:pPr>
                          <w:pStyle w:val="Normalwebb"/>
                          <w:spacing w:before="0" w:beforeAutospacing="0" w:after="0" w:afterAutospacing="0"/>
                        </w:pPr>
                        <w:r>
                          <w:rPr>
                            <w:color w:val="000000" w:themeColor="text1"/>
                            <w:kern w:val="24"/>
                          </w:rPr>
                          <w:t>8 dagar</w:t>
                        </w:r>
                      </w:p>
                    </w:txbxContent>
                  </v:textbox>
                </v:rect>
                <v:shape id="Rak pil 28" o:spid="_x0000_s1052" type="#_x0000_t32" style="position:absolute;left:29947;top:10029;width:23034;height:8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" strokecolor="#4472c4 [3204]" strokeweight=".5pt">
                  <v:stroke startarrow="block" endarrow="block" joinstyle="miter"/>
                  <o:lock v:ext="edit" shapetype="f"/>
                </v:shape>
              </v:group>
            </w:pict>
          </mc:Fallback>
        </mc:AlternateContent>
      </w:r>
    </w:p>
    <w:p w14:paraId="0BDA6347" w14:textId="395F49B1" w:rsidR="00954854" w:rsidRDefault="00954854">
      <w:pPr>
        <w:rPr>
          <w:color w:val="000000" w:themeColor="text1"/>
        </w:rPr>
      </w:pPr>
    </w:p>
    <w:p w14:paraId="5257C43A" w14:textId="656AE8E7" w:rsidR="00954854" w:rsidRDefault="00954854">
      <w:pPr>
        <w:rPr>
          <w:color w:val="000000" w:themeColor="text1"/>
        </w:rPr>
      </w:pPr>
    </w:p>
    <w:p w14:paraId="52EAE484" w14:textId="184D6EAD" w:rsidR="00954854" w:rsidRDefault="00954854">
      <w:pPr>
        <w:rPr>
          <w:color w:val="000000" w:themeColor="text1"/>
        </w:rPr>
      </w:pPr>
    </w:p>
    <w:p w14:paraId="6D9BAAB4" w14:textId="07F09CA7" w:rsidR="00954854" w:rsidRDefault="00954854">
      <w:pPr>
        <w:rPr>
          <w:color w:val="000000" w:themeColor="text1"/>
        </w:rPr>
      </w:pPr>
    </w:p>
    <w:p w14:paraId="34B65D74" w14:textId="532BFA1D" w:rsidR="00954854" w:rsidRDefault="00954854">
      <w:pPr>
        <w:rPr>
          <w:color w:val="000000" w:themeColor="text1"/>
        </w:rPr>
      </w:pPr>
    </w:p>
    <w:p w14:paraId="5927159B" w14:textId="4B74CACD" w:rsidR="00954854" w:rsidRDefault="00954854">
      <w:pPr>
        <w:rPr>
          <w:color w:val="000000" w:themeColor="text1"/>
        </w:rPr>
      </w:pPr>
    </w:p>
    <w:p w14:paraId="5A94FF1A" w14:textId="210B601D" w:rsidR="00954854" w:rsidRDefault="00954854">
      <w:pPr>
        <w:rPr>
          <w:color w:val="000000" w:themeColor="text1"/>
        </w:rPr>
      </w:pPr>
    </w:p>
    <w:p w14:paraId="4C72FFF1" w14:textId="72D19E5C" w:rsidR="00954854" w:rsidRDefault="00954854">
      <w:pPr>
        <w:rPr>
          <w:color w:val="000000" w:themeColor="text1"/>
        </w:rPr>
      </w:pPr>
    </w:p>
    <w:p w14:paraId="6EB51925" w14:textId="349285AC" w:rsidR="00954854" w:rsidRDefault="00954854">
      <w:pPr>
        <w:rPr>
          <w:color w:val="000000" w:themeColor="text1"/>
        </w:rPr>
      </w:pPr>
    </w:p>
    <w:p w14:paraId="741EDA3E" w14:textId="5EA776A8" w:rsidR="00954854" w:rsidRDefault="00954854">
      <w:pPr>
        <w:rPr>
          <w:color w:val="000000" w:themeColor="text1"/>
        </w:rPr>
      </w:pPr>
    </w:p>
    <w:p w14:paraId="597FE7DE" w14:textId="1AEF0B83" w:rsidR="00954854" w:rsidRDefault="00954854">
      <w:pPr>
        <w:rPr>
          <w:color w:val="000000" w:themeColor="text1"/>
        </w:rPr>
      </w:pPr>
    </w:p>
    <w:p w14:paraId="5F996E97" w14:textId="1C347412" w:rsidR="00954854" w:rsidRDefault="00954854">
      <w:pPr>
        <w:rPr>
          <w:color w:val="000000" w:themeColor="text1"/>
        </w:rPr>
      </w:pPr>
    </w:p>
    <w:p w14:paraId="515F8B23" w14:textId="11FA52A0" w:rsidR="00954854" w:rsidRDefault="00954854">
      <w:pPr>
        <w:rPr>
          <w:color w:val="000000" w:themeColor="text1"/>
        </w:rPr>
      </w:pPr>
    </w:p>
    <w:p w14:paraId="4B407A4C" w14:textId="03A09BF7" w:rsidR="00A17AD1" w:rsidRDefault="00A17AD1">
      <w:pPr>
        <w:rPr>
          <w:color w:val="000000" w:themeColor="text1"/>
        </w:rPr>
      </w:pPr>
    </w:p>
    <w:p w14:paraId="438C0ADA" w14:textId="6E8928E8" w:rsidR="00A17AD1" w:rsidRDefault="00A17AD1">
      <w:pPr>
        <w:rPr>
          <w:color w:val="000000" w:themeColor="text1"/>
        </w:rPr>
      </w:pPr>
    </w:p>
    <w:p w14:paraId="1EF332B6" w14:textId="72ED2F47" w:rsidR="00A17AD1" w:rsidRDefault="00A17AD1">
      <w:pPr>
        <w:rPr>
          <w:color w:val="000000" w:themeColor="text1"/>
        </w:rPr>
      </w:pPr>
    </w:p>
    <w:p w14:paraId="103BBBB8" w14:textId="77777777" w:rsidR="00A17AD1" w:rsidRDefault="00A17AD1">
      <w:pPr>
        <w:rPr>
          <w:color w:val="000000" w:themeColor="text1"/>
        </w:rPr>
      </w:pPr>
    </w:p>
    <w:p w14:paraId="4C9A9FC4" w14:textId="77777777" w:rsidR="00207676" w:rsidRDefault="00207676">
      <w:pPr>
        <w:rPr>
          <w:b/>
          <w:bCs/>
          <w:color w:val="000000" w:themeColor="text1"/>
          <w:sz w:val="28"/>
          <w:szCs w:val="28"/>
        </w:rPr>
      </w:pPr>
    </w:p>
    <w:p w14:paraId="17D06B69" w14:textId="3C671E7A" w:rsidR="0088020F" w:rsidRDefault="0088020F">
      <w:pPr>
        <w:rPr>
          <w:color w:val="000000" w:themeColor="text1"/>
        </w:rPr>
      </w:pPr>
      <w:r w:rsidRPr="0088020F">
        <w:rPr>
          <w:b/>
          <w:bCs/>
          <w:color w:val="000000" w:themeColor="text1"/>
          <w:sz w:val="28"/>
          <w:szCs w:val="28"/>
        </w:rPr>
        <w:t>Veterinärbesiktning</w:t>
      </w:r>
      <w:r>
        <w:rPr>
          <w:color w:val="000000" w:themeColor="text1"/>
        </w:rPr>
        <w:t xml:space="preserve"> av alla hästar som ska vara med på hoppning 110 cm, </w:t>
      </w:r>
      <w:proofErr w:type="spellStart"/>
      <w:r>
        <w:rPr>
          <w:color w:val="000000" w:themeColor="text1"/>
        </w:rPr>
        <w:t>Polebending</w:t>
      </w:r>
      <w:proofErr w:type="spellEnd"/>
      <w:r>
        <w:rPr>
          <w:color w:val="000000" w:themeColor="text1"/>
        </w:rPr>
        <w:t xml:space="preserve">, </w:t>
      </w:r>
      <w:proofErr w:type="spellStart"/>
      <w:r>
        <w:rPr>
          <w:color w:val="000000" w:themeColor="text1"/>
        </w:rPr>
        <w:t>Barrel</w:t>
      </w:r>
      <w:r w:rsidR="005C10EB">
        <w:rPr>
          <w:color w:val="000000" w:themeColor="text1"/>
        </w:rPr>
        <w:t>r</w:t>
      </w:r>
      <w:r>
        <w:rPr>
          <w:color w:val="000000" w:themeColor="text1"/>
        </w:rPr>
        <w:t>ac</w:t>
      </w:r>
      <w:r w:rsidR="005C10EB">
        <w:rPr>
          <w:color w:val="000000" w:themeColor="text1"/>
        </w:rPr>
        <w:t>e</w:t>
      </w:r>
      <w:proofErr w:type="spellEnd"/>
      <w:r w:rsidR="0079491B">
        <w:rPr>
          <w:color w:val="000000" w:themeColor="text1"/>
        </w:rPr>
        <w:t xml:space="preserve"> </w:t>
      </w:r>
      <w:r>
        <w:rPr>
          <w:color w:val="000000" w:themeColor="text1"/>
        </w:rPr>
        <w:t>och Speed är obligatorisk och sker lördag och söndag morgo</w:t>
      </w:r>
      <w:r w:rsidR="005C10EB">
        <w:rPr>
          <w:color w:val="000000" w:themeColor="text1"/>
        </w:rPr>
        <w:t>n</w:t>
      </w:r>
      <w:r>
        <w:rPr>
          <w:color w:val="000000" w:themeColor="text1"/>
        </w:rPr>
        <w:t xml:space="preserve">. Veterinärbesiktningen kostar </w:t>
      </w:r>
      <w:r w:rsidR="00483E10" w:rsidRPr="00483E10">
        <w:rPr>
          <w:color w:val="000000" w:themeColor="text1"/>
        </w:rPr>
        <w:t>350kr</w:t>
      </w:r>
      <w:r w:rsidR="00260DE0">
        <w:rPr>
          <w:color w:val="000000" w:themeColor="text1"/>
        </w:rPr>
        <w:t xml:space="preserve"> och är en engångskostnad per ekipage. Besiktningen måste ske </w:t>
      </w:r>
      <w:r w:rsidR="00A17AD1">
        <w:rPr>
          <w:color w:val="000000" w:themeColor="text1"/>
        </w:rPr>
        <w:t xml:space="preserve">på tävlingsdagen </w:t>
      </w:r>
      <w:r w:rsidR="00260DE0">
        <w:rPr>
          <w:color w:val="000000" w:themeColor="text1"/>
        </w:rPr>
        <w:t>före respektive klass.</w:t>
      </w:r>
      <w:r>
        <w:rPr>
          <w:color w:val="000000" w:themeColor="text1"/>
        </w:rPr>
        <w:t xml:space="preserve"> </w:t>
      </w:r>
    </w:p>
    <w:p w14:paraId="57DF723E" w14:textId="322E96FB" w:rsidR="00260DE0" w:rsidRDefault="00260DE0">
      <w:pPr>
        <w:rPr>
          <w:color w:val="000000" w:themeColor="text1"/>
        </w:rPr>
      </w:pPr>
    </w:p>
    <w:p w14:paraId="5641F631" w14:textId="77777777" w:rsidR="00EA74C9" w:rsidRPr="00EA74C9" w:rsidRDefault="00EA74C9">
      <w:pPr>
        <w:rPr>
          <w:b/>
          <w:bCs/>
          <w:color w:val="000000" w:themeColor="text1"/>
          <w:sz w:val="28"/>
          <w:szCs w:val="28"/>
        </w:rPr>
      </w:pPr>
      <w:r w:rsidRPr="00EA74C9">
        <w:rPr>
          <w:b/>
          <w:bCs/>
          <w:color w:val="000000" w:themeColor="text1"/>
          <w:sz w:val="28"/>
          <w:szCs w:val="28"/>
        </w:rPr>
        <w:t>Säkerhetsregler</w:t>
      </w:r>
    </w:p>
    <w:p w14:paraId="4062E896" w14:textId="66C46B33" w:rsidR="00260DE0" w:rsidRDefault="00260DE0">
      <w:pPr>
        <w:rPr>
          <w:color w:val="000000" w:themeColor="text1"/>
        </w:rPr>
      </w:pPr>
      <w:r>
        <w:rPr>
          <w:color w:val="000000" w:themeColor="text1"/>
        </w:rPr>
        <w:t xml:space="preserve">Ryttare i Classic-grenar rekommenderas ha grönt kort från </w:t>
      </w:r>
      <w:proofErr w:type="spellStart"/>
      <w:r>
        <w:rPr>
          <w:color w:val="000000" w:themeColor="text1"/>
        </w:rPr>
        <w:t>SvRF</w:t>
      </w:r>
      <w:proofErr w:type="spellEnd"/>
      <w:r>
        <w:rPr>
          <w:color w:val="000000" w:themeColor="text1"/>
        </w:rPr>
        <w:t>. För övriga rekommenderas att man har deltagit vid minst en officiell tävling inom sin gre</w:t>
      </w:r>
      <w:r w:rsidR="005C10EB">
        <w:rPr>
          <w:color w:val="000000" w:themeColor="text1"/>
        </w:rPr>
        <w:t>n</w:t>
      </w:r>
      <w:r>
        <w:rPr>
          <w:color w:val="000000" w:themeColor="text1"/>
        </w:rPr>
        <w:t xml:space="preserve">. Observera att </w:t>
      </w:r>
      <w:r w:rsidRPr="00EA74C9">
        <w:rPr>
          <w:color w:val="000000" w:themeColor="text1"/>
          <w:u w:val="single"/>
        </w:rPr>
        <w:t>Ridsportförbundets försäkringar EJ</w:t>
      </w:r>
      <w:r>
        <w:rPr>
          <w:color w:val="000000" w:themeColor="text1"/>
        </w:rPr>
        <w:t xml:space="preserve"> </w:t>
      </w:r>
      <w:r w:rsidR="005C10EB">
        <w:rPr>
          <w:color w:val="000000" w:themeColor="text1"/>
        </w:rPr>
        <w:t xml:space="preserve">gäller </w:t>
      </w:r>
      <w:r>
        <w:rPr>
          <w:color w:val="000000" w:themeColor="text1"/>
        </w:rPr>
        <w:t xml:space="preserve">på denna tävling som är fristående. Därför krävs inte heller ryttarlicenser. </w:t>
      </w:r>
      <w:r w:rsidRPr="00EA74C9">
        <w:rPr>
          <w:color w:val="000000" w:themeColor="text1"/>
          <w:u w:val="single"/>
        </w:rPr>
        <w:t>Deltagande sker således på egen risk</w:t>
      </w:r>
      <w:r>
        <w:rPr>
          <w:color w:val="000000" w:themeColor="text1"/>
        </w:rPr>
        <w:t>.</w:t>
      </w:r>
    </w:p>
    <w:p w14:paraId="049AC788" w14:textId="77777777" w:rsidR="00121900" w:rsidRDefault="00121900">
      <w:pPr>
        <w:rPr>
          <w:color w:val="000000" w:themeColor="text1"/>
        </w:rPr>
      </w:pPr>
    </w:p>
    <w:p w14:paraId="03B34EBA" w14:textId="573AC4BF" w:rsidR="00260DE0" w:rsidRPr="00954595" w:rsidRDefault="00260DE0">
      <w:pPr>
        <w:rPr>
          <w:color w:val="000000" w:themeColor="text1"/>
        </w:rPr>
      </w:pPr>
      <w:r>
        <w:rPr>
          <w:color w:val="000000" w:themeColor="text1"/>
        </w:rPr>
        <w:lastRenderedPageBreak/>
        <w:t>Hjälm</w:t>
      </w:r>
      <w:r w:rsidR="005C10EB">
        <w:rPr>
          <w:color w:val="000000" w:themeColor="text1"/>
        </w:rPr>
        <w:t xml:space="preserve">, </w:t>
      </w:r>
      <w:r>
        <w:rPr>
          <w:color w:val="000000" w:themeColor="text1"/>
        </w:rPr>
        <w:t>långärmad tröja</w:t>
      </w:r>
      <w:r w:rsidR="005C10EB">
        <w:rPr>
          <w:color w:val="000000" w:themeColor="text1"/>
        </w:rPr>
        <w:t xml:space="preserve">, </w:t>
      </w:r>
      <w:r>
        <w:rPr>
          <w:color w:val="000000" w:themeColor="text1"/>
        </w:rPr>
        <w:t xml:space="preserve">godkänd säkerhetsväst samt broddar på minst framhovarna (på hästar med skor) är obligatoriskt för Speed och terränghoppningen. </w:t>
      </w:r>
      <w:r w:rsidR="00EA74C9">
        <w:rPr>
          <w:color w:val="000000" w:themeColor="text1"/>
        </w:rPr>
        <w:t>Spö</w:t>
      </w:r>
      <w:r w:rsidR="005C10EB">
        <w:rPr>
          <w:color w:val="000000" w:themeColor="text1"/>
        </w:rPr>
        <w:t xml:space="preserve"> </w:t>
      </w:r>
      <w:r w:rsidR="00EA74C9">
        <w:rPr>
          <w:color w:val="000000" w:themeColor="text1"/>
        </w:rPr>
        <w:t>och sporrar är inte tillåtet på Speeden.</w:t>
      </w:r>
    </w:p>
    <w:p w14:paraId="525E1C49" w14:textId="72BB1E81" w:rsidR="00954595" w:rsidRDefault="00954595">
      <w:pPr>
        <w:rPr>
          <w:color w:val="000000" w:themeColor="text1"/>
        </w:rPr>
      </w:pPr>
    </w:p>
    <w:p w14:paraId="0F8E257D" w14:textId="3B8E88BF" w:rsidR="00EA74C9" w:rsidRDefault="00EA74C9">
      <w:pPr>
        <w:rPr>
          <w:color w:val="000000" w:themeColor="text1"/>
        </w:rPr>
      </w:pPr>
      <w:r>
        <w:rPr>
          <w:color w:val="000000" w:themeColor="text1"/>
        </w:rPr>
        <w:t xml:space="preserve">Godkänd säkerhetsväst (enligt TR) är obligatorisk i alla hoppklasser för ryttare under 18 år. Hjälm krävs för alla ryttare under 18 år, utrustning i övrigt enligt TR respektive </w:t>
      </w:r>
      <w:proofErr w:type="spellStart"/>
      <w:r>
        <w:rPr>
          <w:color w:val="000000" w:themeColor="text1"/>
        </w:rPr>
        <w:t>WRAS</w:t>
      </w:r>
      <w:proofErr w:type="spellEnd"/>
      <w:r>
        <w:rPr>
          <w:color w:val="000000" w:themeColor="text1"/>
        </w:rPr>
        <w:t xml:space="preserve"> regler. </w:t>
      </w:r>
      <w:r w:rsidRPr="004C7AE5">
        <w:rPr>
          <w:color w:val="000000" w:themeColor="text1"/>
        </w:rPr>
        <w:t xml:space="preserve">Ryttare som inte fyllt 18 år ska ha skriftligt medgivande från målsman för att få hantera och rida hingst på tävlingsområdet. </w:t>
      </w:r>
      <w:r>
        <w:rPr>
          <w:color w:val="000000" w:themeColor="text1"/>
        </w:rPr>
        <w:t>Målsman tar därmed fullt ansvar för eventuella skador på hästen, sitt barn och på tredje man.</w:t>
      </w:r>
    </w:p>
    <w:p w14:paraId="6620E425" w14:textId="16DD5AB4" w:rsidR="00EA74C9" w:rsidRDefault="00EA74C9">
      <w:pPr>
        <w:rPr>
          <w:color w:val="000000" w:themeColor="text1"/>
        </w:rPr>
      </w:pPr>
    </w:p>
    <w:p w14:paraId="44ED5726" w14:textId="5A92F823" w:rsidR="00EA74C9" w:rsidRDefault="00EA74C9">
      <w:pPr>
        <w:rPr>
          <w:color w:val="000000" w:themeColor="text1"/>
        </w:rPr>
      </w:pPr>
      <w:r>
        <w:rPr>
          <w:color w:val="000000" w:themeColor="text1"/>
        </w:rPr>
        <w:t>I samtliga grenar ska ryttar</w:t>
      </w:r>
      <w:r w:rsidR="00685FF7">
        <w:rPr>
          <w:color w:val="000000" w:themeColor="text1"/>
        </w:rPr>
        <w:t>na tillhandahålla nummerlappar. De ryttare som inte har egna får låna nummerlappar i sekretariatet. Lånad nummerlapp måste återlämnas vid utcheckning annars tas en avgift på 50 kr ut.</w:t>
      </w:r>
    </w:p>
    <w:p w14:paraId="53463AD1" w14:textId="484B578A" w:rsidR="00685FF7" w:rsidRDefault="00685FF7">
      <w:pPr>
        <w:rPr>
          <w:color w:val="000000" w:themeColor="text1"/>
        </w:rPr>
      </w:pPr>
    </w:p>
    <w:p w14:paraId="0D6A2D64" w14:textId="0A681EE8" w:rsidR="00685FF7" w:rsidRDefault="00685FF7">
      <w:pPr>
        <w:rPr>
          <w:color w:val="000000" w:themeColor="text1"/>
        </w:rPr>
      </w:pPr>
      <w:r>
        <w:rPr>
          <w:color w:val="000000" w:themeColor="text1"/>
        </w:rPr>
        <w:t xml:space="preserve">Ingen ryttare är tillåten att starta mer än tre hästar per klass. Ingen häst får delta i mer än tre </w:t>
      </w:r>
      <w:r w:rsidRPr="00CC138F">
        <w:rPr>
          <w:color w:val="000000" w:themeColor="text1"/>
        </w:rPr>
        <w:t xml:space="preserve">klassiska klasser, förutom </w:t>
      </w:r>
      <w:r w:rsidR="005C42AF" w:rsidRPr="00CC138F">
        <w:rPr>
          <w:color w:val="000000" w:themeColor="text1"/>
        </w:rPr>
        <w:t>exteriörbedömningen</w:t>
      </w:r>
      <w:r w:rsidRPr="00CC138F">
        <w:rPr>
          <w:color w:val="000000" w:themeColor="text1"/>
        </w:rPr>
        <w:t xml:space="preserve">, per dag. Ingen häst får deltaga i fler än fem Westernklasser, förutom </w:t>
      </w:r>
      <w:r w:rsidR="005C42AF" w:rsidRPr="00CC138F">
        <w:rPr>
          <w:color w:val="000000" w:themeColor="text1"/>
        </w:rPr>
        <w:t>exteriörbedömningen</w:t>
      </w:r>
      <w:r w:rsidRPr="00CC138F">
        <w:rPr>
          <w:color w:val="000000" w:themeColor="text1"/>
        </w:rPr>
        <w:t xml:space="preserve">, </w:t>
      </w:r>
      <w:r>
        <w:rPr>
          <w:color w:val="000000" w:themeColor="text1"/>
        </w:rPr>
        <w:t xml:space="preserve">per dag. Vid start i både Western och klassiskt samma dag är </w:t>
      </w:r>
      <w:proofErr w:type="gramStart"/>
      <w:r>
        <w:rPr>
          <w:color w:val="000000" w:themeColor="text1"/>
        </w:rPr>
        <w:t>max antal</w:t>
      </w:r>
      <w:proofErr w:type="gramEnd"/>
      <w:r>
        <w:rPr>
          <w:color w:val="000000" w:themeColor="text1"/>
        </w:rPr>
        <w:t xml:space="preserve"> klasser för hästen likställt med klassiskt, alltså 3 st. Som cupdeltagare räknas ekipaget, alltså samma häst och ryttare i alla klasser förutom i Partbredcupen</w:t>
      </w:r>
      <w:r w:rsidR="00C9217D">
        <w:rPr>
          <w:color w:val="000000" w:themeColor="text1"/>
        </w:rPr>
        <w:t xml:space="preserve"> där det är hästens resultat som räknas. Om häst deltar i Libertyklassen räknas detta inte in antalet starter per dag.</w:t>
      </w:r>
    </w:p>
    <w:p w14:paraId="654780A2" w14:textId="031EA723" w:rsidR="00C9217D" w:rsidRDefault="00C9217D">
      <w:pPr>
        <w:rPr>
          <w:color w:val="000000" w:themeColor="text1"/>
        </w:rPr>
      </w:pPr>
    </w:p>
    <w:p w14:paraId="49FEACDA" w14:textId="266258C1" w:rsidR="00C9217D" w:rsidRDefault="00C9217D">
      <w:pPr>
        <w:rPr>
          <w:color w:val="000000" w:themeColor="text1"/>
        </w:rPr>
      </w:pPr>
      <w:r w:rsidRPr="00C9217D">
        <w:rPr>
          <w:color w:val="000000" w:themeColor="text1"/>
          <w:u w:val="single"/>
        </w:rPr>
        <w:t>Prisutdelning</w:t>
      </w:r>
      <w:r>
        <w:rPr>
          <w:color w:val="000000" w:themeColor="text1"/>
        </w:rPr>
        <w:t xml:space="preserve"> sker till häst i full utrustning. Undantag kan endast ges av tävlingsledaren.</w:t>
      </w:r>
    </w:p>
    <w:p w14:paraId="25F3B14B" w14:textId="10E5412C" w:rsidR="00C9217D" w:rsidRDefault="00C9217D">
      <w:pPr>
        <w:rPr>
          <w:color w:val="000000" w:themeColor="text1"/>
        </w:rPr>
      </w:pPr>
    </w:p>
    <w:p w14:paraId="4601EDEE" w14:textId="519DA7F4" w:rsidR="00C9217D" w:rsidRPr="00C9217D" w:rsidRDefault="00C9217D">
      <w:pPr>
        <w:rPr>
          <w:b/>
          <w:bCs/>
          <w:color w:val="000000" w:themeColor="text1"/>
          <w:sz w:val="28"/>
          <w:szCs w:val="28"/>
        </w:rPr>
      </w:pPr>
      <w:r w:rsidRPr="00C9217D">
        <w:rPr>
          <w:b/>
          <w:bCs/>
          <w:color w:val="000000" w:themeColor="text1"/>
          <w:sz w:val="28"/>
          <w:szCs w:val="28"/>
        </w:rPr>
        <w:t>Anläggning och banor</w:t>
      </w:r>
    </w:p>
    <w:p w14:paraId="2841200C" w14:textId="6238777D" w:rsidR="00C9217D" w:rsidRDefault="00C9217D">
      <w:pPr>
        <w:rPr>
          <w:color w:val="000000" w:themeColor="text1"/>
        </w:rPr>
      </w:pPr>
      <w:r>
        <w:rPr>
          <w:color w:val="000000" w:themeColor="text1"/>
        </w:rPr>
        <w:t>På anläggningen finns ett ridhus, en gräsbana och tre utebanor av olika storlekar. De olika klasserna rids på de banor som anges i tidsschemat. Tävlingsledningen förbehåller sig rätten att ändra angiven bana med kort varsel.</w:t>
      </w:r>
    </w:p>
    <w:p w14:paraId="2B4CDD23" w14:textId="3ECC62AE" w:rsidR="0025227D" w:rsidRDefault="0025227D">
      <w:pPr>
        <w:rPr>
          <w:color w:val="000000" w:themeColor="text1"/>
        </w:rPr>
      </w:pPr>
    </w:p>
    <w:p w14:paraId="1517B123" w14:textId="7B311550" w:rsidR="0025227D" w:rsidRPr="0025227D" w:rsidRDefault="0025227D" w:rsidP="0025227D">
      <w:pPr>
        <w:rPr>
          <w:rStyle w:val="IngenA"/>
          <w:b/>
          <w:bCs/>
          <w:color w:val="000000" w:themeColor="text1"/>
          <w:sz w:val="28"/>
          <w:szCs w:val="28"/>
        </w:rPr>
      </w:pPr>
      <w:r w:rsidRPr="0025227D">
        <w:rPr>
          <w:b/>
          <w:bCs/>
          <w:color w:val="000000" w:themeColor="text1"/>
          <w:sz w:val="28"/>
          <w:szCs w:val="28"/>
        </w:rPr>
        <w:t>Klasser och priser</w:t>
      </w:r>
    </w:p>
    <w:p w14:paraId="48F35153" w14:textId="77777777" w:rsidR="0025227D" w:rsidRPr="0025227D" w:rsidRDefault="0025227D" w:rsidP="0025227D">
      <w:pPr>
        <w:rPr>
          <w:rStyle w:val="IngenA"/>
          <w:rFonts w:cstheme="minorHAnsi"/>
        </w:rPr>
      </w:pPr>
      <w:r w:rsidRPr="0025227D">
        <w:rPr>
          <w:rStyle w:val="IngenA"/>
          <w:rFonts w:cstheme="minorHAnsi"/>
        </w:rPr>
        <w:t>I klassisk ridning finns det klasser på 7 nivåer i hoppning (50/60, 70, 80, 90, 100, 105, 110);</w:t>
      </w:r>
    </w:p>
    <w:p w14:paraId="3983AD2D" w14:textId="1FEFAD94" w:rsidR="0025227D" w:rsidRPr="0025227D" w:rsidRDefault="0025227D" w:rsidP="0025227D">
      <w:pPr>
        <w:rPr>
          <w:rStyle w:val="IngenA"/>
          <w:rFonts w:eastAsia="Georgia" w:cstheme="minorHAnsi"/>
          <w:color w:val="FF0000"/>
        </w:rPr>
      </w:pPr>
      <w:r w:rsidRPr="0025227D">
        <w:rPr>
          <w:rStyle w:val="IngenA"/>
          <w:rFonts w:cstheme="minorHAnsi"/>
        </w:rPr>
        <w:t>5 nivåer i dressyr (</w:t>
      </w:r>
      <w:proofErr w:type="spellStart"/>
      <w:r w:rsidRPr="0025227D">
        <w:rPr>
          <w:rStyle w:val="IngenA"/>
          <w:rFonts w:cstheme="minorHAnsi"/>
        </w:rPr>
        <w:t>Lätt</w:t>
      </w:r>
      <w:proofErr w:type="spellEnd"/>
      <w:r w:rsidRPr="0025227D">
        <w:rPr>
          <w:rStyle w:val="IngenA"/>
          <w:rFonts w:cstheme="minorHAnsi"/>
        </w:rPr>
        <w:t xml:space="preserve"> C:1, </w:t>
      </w:r>
      <w:proofErr w:type="spellStart"/>
      <w:r w:rsidRPr="0025227D">
        <w:rPr>
          <w:rStyle w:val="IngenA"/>
          <w:rFonts w:cstheme="minorHAnsi"/>
        </w:rPr>
        <w:t>Lätt</w:t>
      </w:r>
      <w:proofErr w:type="spellEnd"/>
      <w:r w:rsidRPr="0025227D">
        <w:rPr>
          <w:rStyle w:val="IngenA"/>
          <w:rFonts w:cstheme="minorHAnsi"/>
        </w:rPr>
        <w:t xml:space="preserve"> B:1, Lätt B:3, </w:t>
      </w:r>
      <w:proofErr w:type="spellStart"/>
      <w:r w:rsidRPr="0025227D">
        <w:rPr>
          <w:rStyle w:val="IngenA"/>
          <w:rFonts w:cstheme="minorHAnsi"/>
        </w:rPr>
        <w:t>Lätt</w:t>
      </w:r>
      <w:proofErr w:type="spellEnd"/>
      <w:r w:rsidRPr="0025227D">
        <w:rPr>
          <w:rStyle w:val="IngenA"/>
          <w:rFonts w:cstheme="minorHAnsi"/>
        </w:rPr>
        <w:t xml:space="preserve"> A:1, Lätt A:3, </w:t>
      </w:r>
      <w:proofErr w:type="spellStart"/>
      <w:r w:rsidRPr="0025227D">
        <w:rPr>
          <w:rStyle w:val="IngenA"/>
          <w:rFonts w:cstheme="minorHAnsi"/>
          <w:u w:color="FF2D21"/>
        </w:rPr>
        <w:t>Msv</w:t>
      </w:r>
      <w:proofErr w:type="spellEnd"/>
      <w:r w:rsidRPr="0025227D">
        <w:rPr>
          <w:rStyle w:val="IngenA"/>
          <w:rFonts w:cstheme="minorHAnsi"/>
          <w:u w:color="FF2D21"/>
        </w:rPr>
        <w:t xml:space="preserve"> C:1, </w:t>
      </w:r>
      <w:proofErr w:type="spellStart"/>
      <w:r w:rsidRPr="0025227D">
        <w:rPr>
          <w:rStyle w:val="IngenA"/>
          <w:rFonts w:cstheme="minorHAnsi"/>
          <w:u w:color="FF2D21"/>
        </w:rPr>
        <w:t>Msv</w:t>
      </w:r>
      <w:proofErr w:type="spellEnd"/>
      <w:r w:rsidRPr="0025227D">
        <w:rPr>
          <w:rStyle w:val="IngenA"/>
          <w:rFonts w:cstheme="minorHAnsi"/>
          <w:u w:color="FF2D21"/>
        </w:rPr>
        <w:t xml:space="preserve"> B:2, </w:t>
      </w:r>
      <w:r w:rsidR="004B7F63" w:rsidRPr="00053D92">
        <w:rPr>
          <w:rFonts w:ascii="Calibri" w:eastAsia="Times New Roman" w:hAnsi="Calibri" w:cs="Calibri"/>
          <w:color w:val="000000"/>
          <w:shd w:val="clear" w:color="auto" w:fill="FFFFFF"/>
          <w:lang w:eastAsia="sv-SE"/>
        </w:rPr>
        <w:t xml:space="preserve">FEI Inledande program </w:t>
      </w:r>
      <w:proofErr w:type="spellStart"/>
      <w:r w:rsidR="004B7F63" w:rsidRPr="00053D92">
        <w:rPr>
          <w:rFonts w:ascii="Calibri" w:eastAsia="Times New Roman" w:hAnsi="Calibri" w:cs="Calibri"/>
          <w:color w:val="000000"/>
          <w:shd w:val="clear" w:color="auto" w:fill="FFFFFF"/>
          <w:lang w:eastAsia="sv-SE"/>
        </w:rPr>
        <w:t>Msv</w:t>
      </w:r>
      <w:proofErr w:type="spellEnd"/>
      <w:r w:rsidR="004B7F63" w:rsidRPr="00053D92">
        <w:rPr>
          <w:rFonts w:ascii="Calibri" w:eastAsia="Times New Roman" w:hAnsi="Calibri" w:cs="Calibri"/>
          <w:color w:val="000000"/>
          <w:shd w:val="clear" w:color="auto" w:fill="FFFFFF"/>
          <w:lang w:eastAsia="sv-SE"/>
        </w:rPr>
        <w:t xml:space="preserve"> B Juniorer</w:t>
      </w:r>
      <w:r w:rsidRPr="0025227D">
        <w:rPr>
          <w:rStyle w:val="IngenA"/>
          <w:rFonts w:cstheme="minorHAnsi"/>
        </w:rPr>
        <w:t xml:space="preserve">) och 3 nivåer i western (D, C, B). Dessa motsvaras av </w:t>
      </w:r>
      <w:proofErr w:type="spellStart"/>
      <w:r w:rsidRPr="0025227D">
        <w:rPr>
          <w:rStyle w:val="IngenA"/>
          <w:rFonts w:cstheme="minorHAnsi"/>
        </w:rPr>
        <w:t>ECAHO</w:t>
      </w:r>
      <w:proofErr w:type="spellEnd"/>
      <w:r w:rsidRPr="0025227D">
        <w:rPr>
          <w:rStyle w:val="IngenA"/>
          <w:rFonts w:cstheme="minorHAnsi"/>
        </w:rPr>
        <w:t xml:space="preserve"> nivåerna N, A och M. Endast vissa klasser ingår i cuper, se separata tabeller. Även i år erbjuder vi ekipagen att starta bettlöst i dressyr i LC, LB och LA, ekipagen kommer att rida det som en klass i klassen och araber och partbreds kommer att tävla mot varandra och placeras i en gemensam resultatlista. Alltså kan det bli 3st resultatlistor på dessa nivåer: en för araber som tävlas med bett, en andra för partbreds som tävlas med bett och en tredje för araber och partbreds som tävlas bettlöst.</w:t>
      </w:r>
    </w:p>
    <w:p w14:paraId="0B9770E4" w14:textId="77777777" w:rsidR="0025227D" w:rsidRPr="0025227D" w:rsidRDefault="0025227D" w:rsidP="0025227D">
      <w:pPr>
        <w:rPr>
          <w:rFonts w:eastAsia="Georgia" w:cstheme="minorHAnsi"/>
        </w:rPr>
      </w:pPr>
    </w:p>
    <w:p w14:paraId="4BD290A0" w14:textId="22141370" w:rsidR="0025227D" w:rsidRPr="0025227D" w:rsidRDefault="00EA118D" w:rsidP="0025227D">
      <w:pPr>
        <w:rPr>
          <w:rStyle w:val="IngenA"/>
          <w:rFonts w:cstheme="minorHAnsi"/>
        </w:rPr>
      </w:pPr>
      <w:r>
        <w:rPr>
          <w:rStyle w:val="IngenA"/>
          <w:rFonts w:cstheme="minorHAnsi"/>
          <w:u w:val="single"/>
        </w:rPr>
        <w:t>Riksmästerskaps</w:t>
      </w:r>
      <w:r w:rsidR="0025227D" w:rsidRPr="0025227D">
        <w:rPr>
          <w:rStyle w:val="IngenA"/>
          <w:rFonts w:cstheme="minorHAnsi"/>
          <w:u w:val="single"/>
        </w:rPr>
        <w:t>titeln i hoppning</w:t>
      </w:r>
      <w:r w:rsidR="0025227D" w:rsidRPr="0025227D">
        <w:rPr>
          <w:rStyle w:val="IngenA"/>
          <w:rFonts w:cstheme="minorHAnsi"/>
        </w:rPr>
        <w:t xml:space="preserve"> avgörs i två deltävlingar, i klass 263 och 274. </w:t>
      </w:r>
    </w:p>
    <w:p w14:paraId="680333FF" w14:textId="612BDD22" w:rsidR="0025227D" w:rsidRPr="00DE5119" w:rsidRDefault="00EA118D" w:rsidP="0025227D">
      <w:pPr>
        <w:rPr>
          <w:rStyle w:val="IngenA"/>
          <w:rFonts w:cstheme="minorHAnsi"/>
          <w:color w:val="000000" w:themeColor="text1"/>
        </w:rPr>
      </w:pPr>
      <w:r>
        <w:rPr>
          <w:rStyle w:val="IngenA"/>
          <w:rFonts w:cstheme="minorHAnsi"/>
          <w:u w:val="single"/>
        </w:rPr>
        <w:t>RM</w:t>
      </w:r>
      <w:r w:rsidR="0025227D" w:rsidRPr="0025227D">
        <w:rPr>
          <w:rStyle w:val="IngenA"/>
          <w:rFonts w:cstheme="minorHAnsi"/>
          <w:u w:val="single"/>
        </w:rPr>
        <w:t>-titeln i dressyr</w:t>
      </w:r>
      <w:r w:rsidR="0025227D" w:rsidRPr="0025227D">
        <w:rPr>
          <w:rStyle w:val="IngenA"/>
          <w:rFonts w:cstheme="minorHAnsi"/>
        </w:rPr>
        <w:t xml:space="preserve"> avgörs i klasserna </w:t>
      </w:r>
      <w:r w:rsidR="0025227D" w:rsidRPr="0025227D">
        <w:rPr>
          <w:rStyle w:val="IngenA"/>
          <w:rFonts w:cstheme="minorHAnsi"/>
          <w:u w:color="FF2D21"/>
        </w:rPr>
        <w:t>342 och 351</w:t>
      </w:r>
      <w:r w:rsidR="0025227D" w:rsidRPr="0025227D">
        <w:rPr>
          <w:rStyle w:val="IngenA"/>
          <w:rFonts w:cstheme="minorHAnsi"/>
        </w:rPr>
        <w:t xml:space="preserve"> och NM-titeln i klass </w:t>
      </w:r>
      <w:r w:rsidR="0025227D" w:rsidRPr="0025227D">
        <w:rPr>
          <w:rStyle w:val="IngenA"/>
          <w:rFonts w:cstheme="minorHAnsi"/>
          <w:u w:color="FF2D21"/>
        </w:rPr>
        <w:t>352</w:t>
      </w:r>
      <w:r w:rsidR="0025227D" w:rsidRPr="00DE5119">
        <w:rPr>
          <w:rStyle w:val="IngenA"/>
          <w:rFonts w:cstheme="minorHAnsi"/>
          <w:color w:val="000000" w:themeColor="text1"/>
        </w:rPr>
        <w:t xml:space="preserve">. I år erbjuder vi även en </w:t>
      </w:r>
      <w:r w:rsidR="000303E5">
        <w:rPr>
          <w:rStyle w:val="IngenA"/>
          <w:rFonts w:cstheme="minorHAnsi"/>
          <w:color w:val="000000" w:themeColor="text1"/>
        </w:rPr>
        <w:t>R</w:t>
      </w:r>
      <w:r w:rsidR="0025227D" w:rsidRPr="00DE5119">
        <w:rPr>
          <w:rStyle w:val="IngenA"/>
          <w:rFonts w:cstheme="minorHAnsi"/>
          <w:color w:val="000000" w:themeColor="text1"/>
        </w:rPr>
        <w:t xml:space="preserve">M-titel i dressyr för Partbreds, den avgörs i samma klasser som för araberna (krav på minst 3 anmälda för att titeln ska delas ut). </w:t>
      </w:r>
    </w:p>
    <w:p w14:paraId="5DEEB0BA" w14:textId="77777777" w:rsidR="0025227D" w:rsidRPr="00DE5119" w:rsidRDefault="0025227D" w:rsidP="0025227D">
      <w:pPr>
        <w:rPr>
          <w:rStyle w:val="IngenA"/>
          <w:rFonts w:cstheme="minorHAnsi"/>
          <w:color w:val="000000" w:themeColor="text1"/>
        </w:rPr>
      </w:pPr>
      <w:r w:rsidRPr="0025227D">
        <w:rPr>
          <w:rStyle w:val="IngenA"/>
          <w:rFonts w:cstheme="minorHAnsi"/>
          <w:u w:val="single"/>
        </w:rPr>
        <w:t>RM- och NM-titlar i western</w:t>
      </w:r>
      <w:r w:rsidRPr="0025227D">
        <w:rPr>
          <w:rStyle w:val="IngenA"/>
          <w:rFonts w:cstheme="minorHAnsi"/>
        </w:rPr>
        <w:t xml:space="preserve"> avgörs i de nio klasserna </w:t>
      </w:r>
      <w:proofErr w:type="gramStart"/>
      <w:r w:rsidRPr="00DE5119">
        <w:rPr>
          <w:rStyle w:val="IngenA"/>
          <w:rFonts w:cstheme="minorHAnsi"/>
          <w:color w:val="000000" w:themeColor="text1"/>
        </w:rPr>
        <w:t>131-139</w:t>
      </w:r>
      <w:proofErr w:type="gramEnd"/>
      <w:r w:rsidRPr="00DE5119">
        <w:rPr>
          <w:rStyle w:val="IngenA"/>
          <w:rFonts w:cstheme="minorHAnsi"/>
          <w:color w:val="000000" w:themeColor="text1"/>
        </w:rPr>
        <w:t xml:space="preserve">. </w:t>
      </w:r>
    </w:p>
    <w:p w14:paraId="28FEA969" w14:textId="250B92A7" w:rsidR="0025227D" w:rsidRDefault="0025227D" w:rsidP="0025227D">
      <w:pPr>
        <w:rPr>
          <w:rStyle w:val="IngenA"/>
          <w:rFonts w:cstheme="minorHAnsi"/>
        </w:rPr>
      </w:pPr>
      <w:r w:rsidRPr="0025227D">
        <w:rPr>
          <w:rStyle w:val="IngenA"/>
          <w:rFonts w:cstheme="minorHAnsi"/>
        </w:rPr>
        <w:t>De tre främst placerade i respektive gren får medalj.</w:t>
      </w:r>
    </w:p>
    <w:p w14:paraId="4805DC6C" w14:textId="23E5E737" w:rsidR="0025227D" w:rsidRDefault="0025227D" w:rsidP="0025227D">
      <w:pPr>
        <w:rPr>
          <w:rStyle w:val="IngenA"/>
          <w:rFonts w:cstheme="minorHAnsi"/>
        </w:rPr>
      </w:pPr>
    </w:p>
    <w:p w14:paraId="45E3E380" w14:textId="0E1E12D4" w:rsidR="0025227D" w:rsidRDefault="0025227D" w:rsidP="0025227D">
      <w:pPr>
        <w:rPr>
          <w:rStyle w:val="IngenA"/>
          <w:rFonts w:cstheme="minorHAnsi"/>
        </w:rPr>
      </w:pPr>
      <w:r>
        <w:rPr>
          <w:rStyle w:val="IngenA"/>
          <w:rFonts w:cstheme="minorHAnsi"/>
        </w:rPr>
        <w:lastRenderedPageBreak/>
        <w:t xml:space="preserve">För att tävla om RM-titeln krävs att man </w:t>
      </w:r>
      <w:r w:rsidR="00121900">
        <w:rPr>
          <w:rStyle w:val="IngenA"/>
          <w:rFonts w:cstheme="minorHAnsi"/>
        </w:rPr>
        <w:t>ä</w:t>
      </w:r>
      <w:r>
        <w:rPr>
          <w:rStyle w:val="IngenA"/>
          <w:rFonts w:cstheme="minorHAnsi"/>
        </w:rPr>
        <w:t>r bosatt i Sverige. För att tävla om NM-titel</w:t>
      </w:r>
      <w:r w:rsidR="00E25DED">
        <w:rPr>
          <w:rStyle w:val="IngenA"/>
          <w:rFonts w:cstheme="minorHAnsi"/>
        </w:rPr>
        <w:t xml:space="preserve"> krävs att man är bosatt i nordiskt land. För att en nordisk mästare ska kunna utses måste minst två nordiska länder medverka i respektive klass. </w:t>
      </w:r>
    </w:p>
    <w:p w14:paraId="24AE52DC" w14:textId="0C7EB3D5" w:rsidR="00E25DED" w:rsidRPr="00DE5119" w:rsidRDefault="00E25DED" w:rsidP="0025227D">
      <w:pPr>
        <w:rPr>
          <w:rStyle w:val="IngenA"/>
          <w:rFonts w:cstheme="minorHAnsi"/>
        </w:rPr>
      </w:pPr>
    </w:p>
    <w:p w14:paraId="73C5B1B1" w14:textId="344136D1" w:rsidR="00E25DED" w:rsidRPr="00DE5119" w:rsidRDefault="00E25DED" w:rsidP="00E25DED">
      <w:pPr>
        <w:rPr>
          <w:rStyle w:val="IngenA"/>
          <w:rFonts w:cstheme="minorHAnsi"/>
        </w:rPr>
      </w:pPr>
      <w:r w:rsidRPr="00DE5119">
        <w:rPr>
          <w:rStyle w:val="IngenA"/>
          <w:rFonts w:cstheme="minorHAnsi"/>
          <w:u w:val="single"/>
        </w:rPr>
        <w:t>Prisutdelning</w:t>
      </w:r>
      <w:r w:rsidRPr="00DE5119">
        <w:rPr>
          <w:rStyle w:val="IngenA"/>
          <w:rFonts w:cstheme="minorHAnsi"/>
        </w:rPr>
        <w:t xml:space="preserve"> i RM klasser kommer att ske efter respektive klass, prisutdelning för cuper kommer att ske </w:t>
      </w:r>
      <w:r w:rsidR="00DE5119" w:rsidRPr="00DE5119">
        <w:rPr>
          <w:rStyle w:val="IngenA"/>
          <w:rFonts w:cstheme="minorHAnsi"/>
        </w:rPr>
        <w:t xml:space="preserve">på söndagen </w:t>
      </w:r>
      <w:r w:rsidRPr="00DE5119">
        <w:rPr>
          <w:rStyle w:val="IngenA"/>
          <w:rFonts w:cstheme="minorHAnsi"/>
        </w:rPr>
        <w:t>då klasser är avslutade.</w:t>
      </w:r>
      <w:r w:rsidR="00DE5119">
        <w:rPr>
          <w:rFonts w:cstheme="minorHAnsi"/>
        </w:rPr>
        <w:t xml:space="preserve"> </w:t>
      </w:r>
      <w:r w:rsidRPr="00DE5119">
        <w:rPr>
          <w:rStyle w:val="IngenA"/>
          <w:rFonts w:cstheme="minorHAnsi"/>
        </w:rPr>
        <w:t xml:space="preserve">Placerade i samtliga klasser får rosett. Placerade </w:t>
      </w:r>
      <w:proofErr w:type="gramStart"/>
      <w:r w:rsidRPr="00DE5119">
        <w:rPr>
          <w:rStyle w:val="IngenA"/>
          <w:rFonts w:cstheme="minorHAnsi"/>
        </w:rPr>
        <w:t>1-3</w:t>
      </w:r>
      <w:proofErr w:type="gramEnd"/>
      <w:r w:rsidRPr="00DE5119">
        <w:rPr>
          <w:rStyle w:val="IngenA"/>
          <w:rFonts w:cstheme="minorHAnsi"/>
        </w:rPr>
        <w:t xml:space="preserve"> i cuper får rosett. </w:t>
      </w:r>
      <w:r w:rsidRPr="009F72C9">
        <w:rPr>
          <w:rStyle w:val="IngenA"/>
          <w:rFonts w:cstheme="minorHAnsi"/>
        </w:rPr>
        <w:t xml:space="preserve">I Elitcuperna kommer vinstpengar att delas ut till </w:t>
      </w:r>
      <w:proofErr w:type="gramStart"/>
      <w:r w:rsidRPr="009F72C9">
        <w:rPr>
          <w:rStyle w:val="IngenA"/>
          <w:rFonts w:cstheme="minorHAnsi"/>
        </w:rPr>
        <w:t>1-3</w:t>
      </w:r>
      <w:proofErr w:type="gramEnd"/>
      <w:r w:rsidRPr="009F72C9">
        <w:rPr>
          <w:rStyle w:val="IngenA"/>
          <w:rFonts w:cstheme="minorHAnsi"/>
        </w:rPr>
        <w:t xml:space="preserve"> placerad, pengarna är sponsrade av </w:t>
      </w:r>
      <w:proofErr w:type="spellStart"/>
      <w:r w:rsidRPr="009F72C9">
        <w:rPr>
          <w:rStyle w:val="IngenA"/>
          <w:rFonts w:cstheme="minorHAnsi"/>
        </w:rPr>
        <w:t>SAHR</w:t>
      </w:r>
      <w:proofErr w:type="spellEnd"/>
      <w:r w:rsidRPr="009F72C9">
        <w:rPr>
          <w:rStyle w:val="IngenA"/>
          <w:rFonts w:cstheme="minorHAnsi"/>
        </w:rPr>
        <w:t xml:space="preserve"> och är i storleksordningen 2000kr-1000kr-500kr. </w:t>
      </w:r>
      <w:r w:rsidRPr="00DE5119">
        <w:rPr>
          <w:rStyle w:val="IngenA"/>
          <w:rFonts w:cstheme="minorHAnsi"/>
        </w:rPr>
        <w:t>RM- och NM- vinnare får medalj samt vinnartäcke. Hoppning 50/60 cm rids som ”</w:t>
      </w:r>
      <w:proofErr w:type="spellStart"/>
      <w:r w:rsidRPr="00DE5119">
        <w:rPr>
          <w:rStyle w:val="IngenA"/>
          <w:rFonts w:cstheme="minorHAnsi"/>
        </w:rPr>
        <w:t>clearround</w:t>
      </w:r>
      <w:proofErr w:type="spellEnd"/>
      <w:r w:rsidRPr="00DE5119">
        <w:rPr>
          <w:rStyle w:val="IngenA"/>
          <w:rFonts w:cstheme="minorHAnsi"/>
        </w:rPr>
        <w:t>” och CR rosetter utdelas till deltagarna.</w:t>
      </w:r>
    </w:p>
    <w:p w14:paraId="0718A8CB" w14:textId="77777777" w:rsidR="00E25DED" w:rsidRPr="00A425D4" w:rsidRDefault="00E25DED" w:rsidP="00E25DED">
      <w:pPr>
        <w:rPr>
          <w:rStyle w:val="IngenA"/>
          <w:rFonts w:ascii="Times New Roman" w:hAnsi="Times New Roman" w:cs="Times New Roman"/>
        </w:rPr>
      </w:pPr>
    </w:p>
    <w:p w14:paraId="58102CB1" w14:textId="77777777" w:rsidR="00E25DED" w:rsidRPr="00C12E1F" w:rsidRDefault="00E25DED" w:rsidP="00E25DED">
      <w:pPr>
        <w:rPr>
          <w:rStyle w:val="IngenA"/>
          <w:rFonts w:cstheme="minorHAnsi"/>
        </w:rPr>
      </w:pPr>
      <w:r w:rsidRPr="00C12E1F">
        <w:rPr>
          <w:rStyle w:val="IngenA"/>
          <w:rFonts w:cstheme="minorHAnsi"/>
          <w:b/>
          <w:bCs/>
        </w:rPr>
        <w:t>Vandringspriser</w:t>
      </w:r>
      <w:r w:rsidRPr="00C12E1F">
        <w:rPr>
          <w:rStyle w:val="IngenA"/>
          <w:rFonts w:cstheme="minorHAnsi"/>
        </w:rPr>
        <w:t xml:space="preserve"> instiftade 2012 av Charlotte </w:t>
      </w:r>
      <w:proofErr w:type="spellStart"/>
      <w:r w:rsidRPr="00C12E1F">
        <w:rPr>
          <w:rStyle w:val="IngenA"/>
          <w:rFonts w:cstheme="minorHAnsi"/>
        </w:rPr>
        <w:t>Björge</w:t>
      </w:r>
      <w:proofErr w:type="spellEnd"/>
      <w:r w:rsidRPr="00C12E1F">
        <w:rPr>
          <w:rStyle w:val="IngenA"/>
          <w:rFonts w:cstheme="minorHAnsi"/>
        </w:rPr>
        <w:t xml:space="preserve"> kommer att delas ut till </w:t>
      </w:r>
      <w:r w:rsidRPr="00C12E1F">
        <w:rPr>
          <w:rStyle w:val="IngenA"/>
          <w:rFonts w:cstheme="minorHAnsi"/>
          <w:b/>
        </w:rPr>
        <w:t xml:space="preserve">mest allsidiga ekipage i Western </w:t>
      </w:r>
      <w:r w:rsidRPr="00C12E1F">
        <w:rPr>
          <w:rStyle w:val="IngenA"/>
          <w:rFonts w:cstheme="minorHAnsi"/>
        </w:rPr>
        <w:t>respektive</w:t>
      </w:r>
      <w:r w:rsidRPr="00C12E1F">
        <w:rPr>
          <w:rStyle w:val="IngenA"/>
          <w:rFonts w:cstheme="minorHAnsi"/>
          <w:b/>
        </w:rPr>
        <w:t xml:space="preserve"> Classic</w:t>
      </w:r>
      <w:r w:rsidRPr="00C12E1F">
        <w:rPr>
          <w:rStyle w:val="IngenA"/>
          <w:rFonts w:cstheme="minorHAnsi"/>
        </w:rPr>
        <w:t xml:space="preserve">. Pristagare utses av </w:t>
      </w:r>
      <w:proofErr w:type="spellStart"/>
      <w:r w:rsidRPr="00C12E1F">
        <w:rPr>
          <w:rStyle w:val="IngenA"/>
          <w:rFonts w:cstheme="minorHAnsi"/>
        </w:rPr>
        <w:t>tävlingsledningen</w:t>
      </w:r>
      <w:proofErr w:type="spellEnd"/>
      <w:r w:rsidRPr="00C12E1F">
        <w:rPr>
          <w:rStyle w:val="IngenA"/>
          <w:rFonts w:cstheme="minorHAnsi"/>
        </w:rPr>
        <w:t xml:space="preserve">. </w:t>
      </w:r>
    </w:p>
    <w:p w14:paraId="7F8F5DEF" w14:textId="77777777" w:rsidR="00E25DED" w:rsidRPr="00C12E1F" w:rsidRDefault="00E25DED" w:rsidP="00E25DED">
      <w:pPr>
        <w:rPr>
          <w:rStyle w:val="IngenA"/>
          <w:rFonts w:cstheme="minorHAnsi"/>
        </w:rPr>
      </w:pPr>
    </w:p>
    <w:p w14:paraId="3A139FA6" w14:textId="77777777" w:rsidR="00E25DED" w:rsidRPr="00C12E1F" w:rsidRDefault="00E25DED" w:rsidP="00E25DED">
      <w:pPr>
        <w:rPr>
          <w:rStyle w:val="IngenA"/>
          <w:rFonts w:eastAsia="Georgia" w:cstheme="minorHAnsi"/>
          <w:b/>
          <w:color w:val="000000" w:themeColor="text1"/>
        </w:rPr>
      </w:pPr>
      <w:r w:rsidRPr="00C12E1F">
        <w:rPr>
          <w:rStyle w:val="IngenA"/>
          <w:rFonts w:cstheme="minorHAnsi"/>
          <w:color w:val="000000" w:themeColor="text1"/>
        </w:rPr>
        <w:t xml:space="preserve">Nasdaqs vandringspris som instiftades av Pia Lewerentz 2015 delas ut till </w:t>
      </w:r>
      <w:proofErr w:type="spellStart"/>
      <w:r w:rsidRPr="00C12E1F">
        <w:rPr>
          <w:rStyle w:val="IngenA"/>
          <w:rFonts w:cstheme="minorHAnsi"/>
          <w:b/>
          <w:color w:val="000000" w:themeColor="text1"/>
        </w:rPr>
        <w:t>bästa</w:t>
      </w:r>
      <w:proofErr w:type="spellEnd"/>
      <w:r w:rsidRPr="00C12E1F">
        <w:rPr>
          <w:rStyle w:val="IngenA"/>
          <w:rFonts w:cstheme="minorHAnsi"/>
          <w:b/>
          <w:color w:val="000000" w:themeColor="text1"/>
        </w:rPr>
        <w:t xml:space="preserve"> unga dressyrryttare.</w:t>
      </w:r>
    </w:p>
    <w:p w14:paraId="1DE066AB" w14:textId="77777777" w:rsidR="00E25DED" w:rsidRPr="00C12E1F" w:rsidRDefault="00E25DED" w:rsidP="00E25DED">
      <w:pPr>
        <w:rPr>
          <w:rFonts w:eastAsia="Georgia" w:cstheme="minorHAnsi"/>
        </w:rPr>
      </w:pPr>
    </w:p>
    <w:p w14:paraId="44CF6CE9" w14:textId="231D6E36" w:rsidR="00E25DED" w:rsidRPr="00C12E1F" w:rsidRDefault="00E25DED" w:rsidP="00E25DED">
      <w:pPr>
        <w:rPr>
          <w:rStyle w:val="IngenA"/>
          <w:rFonts w:cstheme="minorHAnsi"/>
        </w:rPr>
      </w:pPr>
      <w:r w:rsidRPr="00C12E1F">
        <w:rPr>
          <w:rStyle w:val="IngenA"/>
          <w:rFonts w:cstheme="minorHAnsi"/>
        </w:rPr>
        <w:t xml:space="preserve">Pris för </w:t>
      </w:r>
      <w:r w:rsidR="00121900" w:rsidRPr="00C12E1F">
        <w:rPr>
          <w:rStyle w:val="IngenA"/>
          <w:rFonts w:cstheme="minorHAnsi"/>
          <w:b/>
          <w:bCs/>
        </w:rPr>
        <w:t>Meeting</w:t>
      </w:r>
      <w:r w:rsidRPr="00C12E1F">
        <w:rPr>
          <w:rStyle w:val="IngenA"/>
          <w:rFonts w:cstheme="minorHAnsi"/>
          <w:b/>
        </w:rPr>
        <w:t>bästa hopp- respektive dressyrekipage</w:t>
      </w:r>
      <w:r w:rsidRPr="00C12E1F">
        <w:rPr>
          <w:rStyle w:val="IngenA"/>
          <w:rFonts w:cstheme="minorHAnsi"/>
        </w:rPr>
        <w:t xml:space="preserve"> kommer att delas ut, detta beräknas på genomsnittet i procent/fel på antal starter gjorda under </w:t>
      </w:r>
      <w:proofErr w:type="spellStart"/>
      <w:r w:rsidRPr="00C12E1F">
        <w:rPr>
          <w:rStyle w:val="IngenA"/>
          <w:rFonts w:cstheme="minorHAnsi"/>
        </w:rPr>
        <w:t>Sportcupen</w:t>
      </w:r>
      <w:proofErr w:type="spellEnd"/>
      <w:r w:rsidRPr="00C12E1F">
        <w:rPr>
          <w:rStyle w:val="IngenA"/>
          <w:rFonts w:cstheme="minorHAnsi"/>
        </w:rPr>
        <w:t>.</w:t>
      </w:r>
    </w:p>
    <w:p w14:paraId="649208B9" w14:textId="77777777" w:rsidR="00E25DED" w:rsidRPr="00C12E1F" w:rsidRDefault="00E25DED" w:rsidP="00E25DED">
      <w:pPr>
        <w:rPr>
          <w:rFonts w:eastAsia="Georgia" w:cstheme="minorHAnsi"/>
        </w:rPr>
      </w:pPr>
    </w:p>
    <w:p w14:paraId="5165987E" w14:textId="77777777" w:rsidR="00E25DED" w:rsidRPr="00C12E1F" w:rsidRDefault="00E25DED" w:rsidP="00E25DED">
      <w:pPr>
        <w:rPr>
          <w:rStyle w:val="IngenA"/>
          <w:rFonts w:eastAsia="Georgia" w:cstheme="minorHAnsi"/>
        </w:rPr>
      </w:pPr>
      <w:r w:rsidRPr="00C12E1F">
        <w:rPr>
          <w:rStyle w:val="IngenA"/>
          <w:rFonts w:cstheme="minorHAnsi"/>
        </w:rPr>
        <w:t xml:space="preserve">Pris för bästa </w:t>
      </w:r>
      <w:r w:rsidRPr="00C12E1F">
        <w:rPr>
          <w:rStyle w:val="IngenA"/>
          <w:rFonts w:cstheme="minorHAnsi"/>
          <w:b/>
        </w:rPr>
        <w:t>”</w:t>
      </w:r>
      <w:proofErr w:type="spellStart"/>
      <w:r w:rsidRPr="00C12E1F">
        <w:rPr>
          <w:rStyle w:val="IngenA"/>
          <w:rFonts w:cstheme="minorHAnsi"/>
          <w:b/>
        </w:rPr>
        <w:t>Retired</w:t>
      </w:r>
      <w:proofErr w:type="spellEnd"/>
      <w:r w:rsidRPr="00C12E1F">
        <w:rPr>
          <w:rStyle w:val="IngenA"/>
          <w:rFonts w:cstheme="minorHAnsi"/>
          <w:b/>
        </w:rPr>
        <w:t xml:space="preserve"> </w:t>
      </w:r>
      <w:proofErr w:type="spellStart"/>
      <w:r w:rsidRPr="00C12E1F">
        <w:rPr>
          <w:rStyle w:val="IngenA"/>
          <w:rFonts w:cstheme="minorHAnsi"/>
          <w:b/>
        </w:rPr>
        <w:t>returner</w:t>
      </w:r>
      <w:proofErr w:type="spellEnd"/>
      <w:r w:rsidRPr="00C12E1F">
        <w:rPr>
          <w:rStyle w:val="IngenA"/>
          <w:rFonts w:cstheme="minorHAnsi"/>
          <w:b/>
        </w:rPr>
        <w:t>”</w:t>
      </w:r>
      <w:r w:rsidRPr="00C12E1F">
        <w:rPr>
          <w:rStyle w:val="IngenA"/>
          <w:rFonts w:cstheme="minorHAnsi"/>
        </w:rPr>
        <w:t xml:space="preserve"> kommer att delas ut. Vinnaren utses av en jury. Denna utmärkelse är öppen för ryttare som är över 50 år och inte har tävlat på tre år. Anmälan sker till de vanliga klasserna och märks med ”</w:t>
      </w:r>
      <w:proofErr w:type="spellStart"/>
      <w:r w:rsidRPr="00C12E1F">
        <w:rPr>
          <w:rStyle w:val="IngenA"/>
          <w:rFonts w:cstheme="minorHAnsi"/>
        </w:rPr>
        <w:t>Retired</w:t>
      </w:r>
      <w:proofErr w:type="spellEnd"/>
      <w:r w:rsidRPr="00C12E1F">
        <w:rPr>
          <w:rStyle w:val="IngenA"/>
          <w:rFonts w:cstheme="minorHAnsi"/>
        </w:rPr>
        <w:t xml:space="preserve"> </w:t>
      </w:r>
      <w:proofErr w:type="spellStart"/>
      <w:r w:rsidRPr="00C12E1F">
        <w:rPr>
          <w:rStyle w:val="IngenA"/>
          <w:rFonts w:cstheme="minorHAnsi"/>
        </w:rPr>
        <w:t>returner</w:t>
      </w:r>
      <w:proofErr w:type="spellEnd"/>
      <w:r w:rsidRPr="00C12E1F">
        <w:rPr>
          <w:rStyle w:val="IngenA"/>
          <w:rFonts w:cstheme="minorHAnsi"/>
        </w:rPr>
        <w:t>”.</w:t>
      </w:r>
    </w:p>
    <w:p w14:paraId="4197FA35" w14:textId="77777777" w:rsidR="00E25DED" w:rsidRPr="00E25DED" w:rsidRDefault="00E25DED" w:rsidP="00E25DED">
      <w:pPr>
        <w:rPr>
          <w:rFonts w:eastAsia="Georgia" w:cstheme="minorHAnsi"/>
        </w:rPr>
      </w:pPr>
    </w:p>
    <w:p w14:paraId="7E669453" w14:textId="425D3F39" w:rsidR="00E25DED" w:rsidRPr="00E25DED" w:rsidRDefault="00E25DED" w:rsidP="00E25DED">
      <w:pPr>
        <w:rPr>
          <w:rStyle w:val="IngenA"/>
          <w:rFonts w:eastAsia="Georgia" w:cstheme="minorHAnsi"/>
          <w:u w:color="FF0000"/>
        </w:rPr>
      </w:pPr>
      <w:r w:rsidRPr="00E25DED">
        <w:rPr>
          <w:rStyle w:val="IngenA"/>
          <w:rFonts w:cstheme="minorHAnsi"/>
          <w:u w:color="FF0000"/>
        </w:rPr>
        <w:t xml:space="preserve">Vi fortsätter med den uppskattade </w:t>
      </w:r>
      <w:r w:rsidRPr="00E25DED">
        <w:rPr>
          <w:rStyle w:val="IngenA"/>
          <w:rFonts w:cstheme="minorHAnsi"/>
          <w:b/>
          <w:u w:color="FF0000"/>
        </w:rPr>
        <w:t>Liberty-klassen</w:t>
      </w:r>
      <w:r w:rsidRPr="00E25DED">
        <w:rPr>
          <w:rStyle w:val="IngenA"/>
          <w:rFonts w:cstheme="minorHAnsi"/>
          <w:u w:color="FF0000"/>
        </w:rPr>
        <w:t xml:space="preserve"> på lördagskvällen, denna kommer att hålla på i ca: 1 1/2h med max </w:t>
      </w:r>
      <w:r w:rsidR="00D25873">
        <w:rPr>
          <w:rStyle w:val="IngenA"/>
          <w:rFonts w:cstheme="minorHAnsi"/>
          <w:u w:color="FF0000"/>
        </w:rPr>
        <w:t>femton</w:t>
      </w:r>
      <w:r w:rsidRPr="00E25DED">
        <w:rPr>
          <w:rStyle w:val="IngenA"/>
          <w:rFonts w:cstheme="minorHAnsi"/>
          <w:u w:color="FF0000"/>
        </w:rPr>
        <w:t xml:space="preserve"> deltagare, först till kvarn gäller. Varje häst få</w:t>
      </w:r>
      <w:r w:rsidR="008F5BBC">
        <w:rPr>
          <w:rStyle w:val="IngenA"/>
          <w:rFonts w:cstheme="minorHAnsi"/>
          <w:u w:color="FF0000"/>
        </w:rPr>
        <w:t>r</w:t>
      </w:r>
      <w:r w:rsidRPr="00E25DED">
        <w:rPr>
          <w:rStyle w:val="IngenA"/>
          <w:rFonts w:cstheme="minorHAnsi"/>
          <w:u w:color="FF0000"/>
        </w:rPr>
        <w:t xml:space="preserve"> </w:t>
      </w:r>
      <w:r w:rsidR="00D25873">
        <w:rPr>
          <w:rStyle w:val="IngenA"/>
          <w:rFonts w:cstheme="minorHAnsi"/>
          <w:u w:color="FF0000"/>
        </w:rPr>
        <w:t>6</w:t>
      </w:r>
      <w:r w:rsidRPr="00E25DED">
        <w:rPr>
          <w:rStyle w:val="IngenA"/>
          <w:rFonts w:cstheme="minorHAnsi"/>
          <w:u w:color="FF0000"/>
        </w:rPr>
        <w:t xml:space="preserve"> minuter i Ridhuset inklusive infångande av hästen.</w:t>
      </w:r>
      <w:r w:rsidR="00E81337">
        <w:rPr>
          <w:rStyle w:val="IngenA"/>
          <w:rFonts w:cstheme="minorHAnsi"/>
          <w:u w:color="FF0000"/>
        </w:rPr>
        <w:t xml:space="preserve"> Domare </w:t>
      </w:r>
      <w:r w:rsidR="00C44615">
        <w:rPr>
          <w:rStyle w:val="IngenA"/>
          <w:rFonts w:cstheme="minorHAnsi"/>
          <w:u w:color="FF0000"/>
        </w:rPr>
        <w:t>(vakant)</w:t>
      </w:r>
      <w:r w:rsidR="00D25873" w:rsidRPr="00C44615">
        <w:rPr>
          <w:rStyle w:val="IngenA"/>
          <w:rFonts w:cstheme="minorHAnsi"/>
          <w:u w:color="FF0000"/>
        </w:rPr>
        <w:t>.</w:t>
      </w:r>
      <w:r w:rsidR="00D25873">
        <w:rPr>
          <w:rStyle w:val="IngenA"/>
          <w:rFonts w:cstheme="minorHAnsi"/>
          <w:u w:color="FF0000"/>
        </w:rPr>
        <w:t xml:space="preserve"> </w:t>
      </w:r>
      <w:r w:rsidRPr="00E25DED">
        <w:rPr>
          <w:rStyle w:val="IngenA"/>
          <w:rFonts w:cstheme="minorHAnsi"/>
          <w:u w:color="FF0000"/>
        </w:rPr>
        <w:t>Libertyklassen kommer också att vara inledning på lördagens grillfest, så det kommer att serveras välkomstdrink och lite tilltugg på läktaren.</w:t>
      </w:r>
    </w:p>
    <w:p w14:paraId="45591F75" w14:textId="77777777" w:rsidR="00E25DED" w:rsidRPr="00E25DED" w:rsidRDefault="00E25DED" w:rsidP="00E25DED">
      <w:pPr>
        <w:rPr>
          <w:rStyle w:val="IngenA"/>
          <w:rFonts w:cstheme="minorHAnsi"/>
        </w:rPr>
      </w:pPr>
    </w:p>
    <w:p w14:paraId="68A82170" w14:textId="77777777" w:rsidR="0025227D" w:rsidRDefault="0025227D">
      <w:pPr>
        <w:rPr>
          <w:color w:val="000000" w:themeColor="text1"/>
        </w:rPr>
      </w:pPr>
    </w:p>
    <w:p w14:paraId="362243B2" w14:textId="77777777" w:rsidR="00BC5AC0" w:rsidRPr="00BC5AC0" w:rsidRDefault="00BC5AC0" w:rsidP="00BC5AC0">
      <w:pPr>
        <w:rPr>
          <w:rFonts w:eastAsia="Georgia" w:cstheme="minorHAnsi"/>
          <w:b/>
          <w:sz w:val="28"/>
          <w:szCs w:val="28"/>
        </w:rPr>
      </w:pPr>
      <w:r w:rsidRPr="00BC5AC0">
        <w:rPr>
          <w:rFonts w:eastAsia="Georgia" w:cstheme="minorHAnsi"/>
          <w:b/>
          <w:sz w:val="28"/>
          <w:szCs w:val="28"/>
        </w:rPr>
        <w:t>Cuper</w:t>
      </w:r>
    </w:p>
    <w:p w14:paraId="5B8BE166" w14:textId="0CE8D258" w:rsidR="00BC5AC0" w:rsidRPr="00BC5AC0" w:rsidRDefault="00BC5AC0" w:rsidP="00BC5AC0">
      <w:pPr>
        <w:rPr>
          <w:rStyle w:val="IngenA"/>
          <w:rFonts w:cstheme="minorHAnsi"/>
        </w:rPr>
      </w:pPr>
      <w:r w:rsidRPr="00BC5AC0">
        <w:rPr>
          <w:rStyle w:val="IngenA"/>
          <w:rFonts w:eastAsia="Georgia" w:cstheme="minorHAnsi"/>
        </w:rPr>
        <w:t xml:space="preserve">I </w:t>
      </w:r>
      <w:r w:rsidRPr="00BC5AC0">
        <w:rPr>
          <w:rStyle w:val="IngenA"/>
          <w:rFonts w:eastAsia="Georgia" w:cstheme="minorHAnsi"/>
          <w:b/>
        </w:rPr>
        <w:t>klassisk ridning</w:t>
      </w:r>
      <w:r w:rsidRPr="00BC5AC0">
        <w:rPr>
          <w:rStyle w:val="IngenA"/>
          <w:rFonts w:eastAsia="Georgia" w:cstheme="minorHAnsi"/>
        </w:rPr>
        <w:t xml:space="preserve"> finns tre cuper med olika </w:t>
      </w:r>
      <w:r w:rsidRPr="00BC5AC0">
        <w:rPr>
          <w:rStyle w:val="IngenA"/>
          <w:rFonts w:cstheme="minorHAnsi"/>
        </w:rPr>
        <w:t xml:space="preserve">svårighetsgrader: Rookie, Intermediär och Elit. Även </w:t>
      </w:r>
      <w:r w:rsidRPr="00BC5AC0">
        <w:rPr>
          <w:rStyle w:val="IngenA"/>
          <w:rFonts w:cstheme="minorHAnsi"/>
          <w:b/>
        </w:rPr>
        <w:t>Western</w:t>
      </w:r>
      <w:r w:rsidRPr="00BC5AC0">
        <w:rPr>
          <w:rStyle w:val="IngenA"/>
          <w:rFonts w:cstheme="minorHAnsi"/>
        </w:rPr>
        <w:t>cuper går på tre nivåer: Rookie, Intermedi</w:t>
      </w:r>
      <w:r w:rsidR="00C12E1F">
        <w:rPr>
          <w:rStyle w:val="IngenA"/>
          <w:rFonts w:cstheme="minorHAnsi"/>
        </w:rPr>
        <w:t>är</w:t>
      </w:r>
      <w:r w:rsidRPr="00BC5AC0">
        <w:rPr>
          <w:rStyle w:val="IngenA"/>
          <w:rFonts w:cstheme="minorHAnsi"/>
        </w:rPr>
        <w:t xml:space="preserve"> och Elit. </w:t>
      </w:r>
    </w:p>
    <w:p w14:paraId="2052E8D0" w14:textId="77777777" w:rsidR="00BC5AC0" w:rsidRPr="00BC5AC0" w:rsidRDefault="00BC5AC0" w:rsidP="00BC5AC0">
      <w:pPr>
        <w:rPr>
          <w:rStyle w:val="IngenA"/>
          <w:rFonts w:cstheme="minorHAnsi"/>
        </w:rPr>
      </w:pPr>
      <w:r w:rsidRPr="00BC5AC0">
        <w:rPr>
          <w:rStyle w:val="IngenA"/>
          <w:rFonts w:cstheme="minorHAnsi"/>
        </w:rPr>
        <w:t xml:space="preserve">Dessutom finns en </w:t>
      </w:r>
      <w:proofErr w:type="spellStart"/>
      <w:r w:rsidRPr="00BC5AC0">
        <w:rPr>
          <w:rStyle w:val="IngenA"/>
          <w:rFonts w:cstheme="minorHAnsi"/>
          <w:b/>
        </w:rPr>
        <w:t>Timed</w:t>
      </w:r>
      <w:proofErr w:type="spellEnd"/>
      <w:r w:rsidRPr="00BC5AC0">
        <w:rPr>
          <w:rStyle w:val="IngenA"/>
          <w:rFonts w:cstheme="minorHAnsi"/>
          <w:b/>
        </w:rPr>
        <w:t xml:space="preserve"> Events</w:t>
      </w:r>
      <w:r w:rsidRPr="00BC5AC0">
        <w:rPr>
          <w:rStyle w:val="IngenA"/>
          <w:rFonts w:cstheme="minorHAnsi"/>
        </w:rPr>
        <w:t xml:space="preserve"> Cup och en separat cup för </w:t>
      </w:r>
      <w:r w:rsidRPr="00BC5AC0">
        <w:rPr>
          <w:rStyle w:val="IngenA"/>
          <w:rFonts w:cstheme="minorHAnsi"/>
          <w:b/>
        </w:rPr>
        <w:t>Partbreds</w:t>
      </w:r>
      <w:r w:rsidRPr="00BC5AC0">
        <w:rPr>
          <w:rStyle w:val="IngenA"/>
          <w:rFonts w:cstheme="minorHAnsi"/>
        </w:rPr>
        <w:t xml:space="preserve">. </w:t>
      </w:r>
    </w:p>
    <w:p w14:paraId="2DC8A1AA" w14:textId="766D5D9B" w:rsidR="00BC5AC0" w:rsidRPr="00BC5AC0" w:rsidRDefault="00BC5AC0" w:rsidP="00BC5AC0">
      <w:pPr>
        <w:rPr>
          <w:rStyle w:val="IngenA"/>
          <w:rFonts w:eastAsia="Georgia" w:cstheme="minorHAnsi"/>
        </w:rPr>
      </w:pPr>
      <w:r w:rsidRPr="00BC5AC0">
        <w:rPr>
          <w:rStyle w:val="IngenA"/>
          <w:rFonts w:cstheme="minorHAnsi"/>
        </w:rPr>
        <w:t xml:space="preserve">FÖRTYDLIGANDE Partbred Cup: Då Partbreds är få till antalet och startar i många olika grenar på olika nivåer så räknas alla deras starter (max 6st) inklusive </w:t>
      </w:r>
      <w:r w:rsidR="004B7F63">
        <w:rPr>
          <w:rStyle w:val="IngenA"/>
          <w:rFonts w:cstheme="minorHAnsi"/>
        </w:rPr>
        <w:t>exteriörbedömningen</w:t>
      </w:r>
      <w:r w:rsidRPr="00BC5AC0">
        <w:rPr>
          <w:rStyle w:val="IngenA"/>
          <w:rFonts w:cstheme="minorHAnsi"/>
        </w:rPr>
        <w:t xml:space="preserve"> (obligatorisk), tävlingens Partbreds rankas efter sina individuella starter och där får vi fram Cupresultatet.</w:t>
      </w:r>
    </w:p>
    <w:p w14:paraId="47168527" w14:textId="2401DB08" w:rsidR="00BC5AC0" w:rsidRPr="00BC5AC0" w:rsidRDefault="00BC5AC0" w:rsidP="00BC5AC0">
      <w:pPr>
        <w:rPr>
          <w:rStyle w:val="IngenA"/>
          <w:rFonts w:eastAsia="Georgia" w:cstheme="minorHAnsi"/>
        </w:rPr>
      </w:pPr>
      <w:r w:rsidRPr="00BC5AC0">
        <w:rPr>
          <w:rStyle w:val="IngenA"/>
          <w:rFonts w:cstheme="minorHAnsi"/>
        </w:rPr>
        <w:t xml:space="preserve">Ekipage som tävlar i RM eller NM och vill vara med på cupridning får endast vara med i elitcuperna inom respektive kategori. Det är endast tillåtet att starta på en cup-nivå och om ekipaget startar i klasser på flera nivåer är det den högsta enskilda klassen man är anmäld i som avgör vilken cup man får delta i. </w:t>
      </w:r>
      <w:r w:rsidR="00121900">
        <w:rPr>
          <w:rStyle w:val="IngenA"/>
          <w:rFonts w:cstheme="minorHAnsi"/>
        </w:rPr>
        <w:t>I anmälan</w:t>
      </w:r>
      <w:r w:rsidRPr="00BC5AC0">
        <w:rPr>
          <w:rStyle w:val="IngenA"/>
          <w:rFonts w:cstheme="minorHAnsi"/>
        </w:rPr>
        <w:t xml:space="preserve"> skall alltså både önskad cup anges samt vilka, i cupen ingående klasser, man vill delta i. Ytterligare anmälan till fristående klasser sker enligt den kompletta klasslistan. Man får delta i 1 Classic, 1 Western och </w:t>
      </w:r>
      <w:proofErr w:type="spellStart"/>
      <w:r w:rsidRPr="00BC5AC0">
        <w:rPr>
          <w:rStyle w:val="IngenA"/>
          <w:rFonts w:cstheme="minorHAnsi"/>
        </w:rPr>
        <w:t>Timed</w:t>
      </w:r>
      <w:proofErr w:type="spellEnd"/>
      <w:r w:rsidRPr="00BC5AC0">
        <w:rPr>
          <w:rStyle w:val="IngenA"/>
          <w:rFonts w:cstheme="minorHAnsi"/>
        </w:rPr>
        <w:t xml:space="preserve"> Events cup som ekipage, var dock noga med att kontrollera att antalet starter per dag inte överstiger tillåtet antal (se nedan).</w:t>
      </w:r>
    </w:p>
    <w:p w14:paraId="45FF0C26" w14:textId="77777777" w:rsidR="00BC5AC0" w:rsidRPr="00BC5AC0" w:rsidRDefault="00BC5AC0" w:rsidP="00BC5AC0">
      <w:pPr>
        <w:rPr>
          <w:rFonts w:eastAsia="Georgia" w:cstheme="minorHAnsi"/>
        </w:rPr>
      </w:pPr>
    </w:p>
    <w:p w14:paraId="6481E59E" w14:textId="6F20F8FE" w:rsidR="00BC5AC0" w:rsidRPr="00BC5AC0" w:rsidRDefault="00BC5AC0" w:rsidP="00BC5AC0">
      <w:pPr>
        <w:rPr>
          <w:rStyle w:val="IngenA"/>
          <w:rFonts w:cstheme="minorHAnsi"/>
        </w:rPr>
      </w:pPr>
      <w:r w:rsidRPr="00BC5AC0">
        <w:rPr>
          <w:rStyle w:val="IngenA"/>
          <w:rFonts w:cstheme="minorHAnsi"/>
        </w:rPr>
        <w:t xml:space="preserve">För att delta i Cup krävs anmälan till och start i minst 4 klasser </w:t>
      </w:r>
      <w:r w:rsidRPr="00C12E1F">
        <w:rPr>
          <w:rStyle w:val="IngenA"/>
          <w:rFonts w:cstheme="minorHAnsi"/>
          <w:color w:val="000000" w:themeColor="text1"/>
        </w:rPr>
        <w:t>(</w:t>
      </w:r>
      <w:r w:rsidR="005C42AF" w:rsidRPr="00C12E1F">
        <w:rPr>
          <w:rStyle w:val="IngenA"/>
          <w:rFonts w:cstheme="minorHAnsi"/>
          <w:color w:val="000000" w:themeColor="text1"/>
        </w:rPr>
        <w:t>exteriörbedömning</w:t>
      </w:r>
      <w:r w:rsidRPr="00C12E1F">
        <w:rPr>
          <w:rStyle w:val="IngenA"/>
          <w:rFonts w:cstheme="minorHAnsi"/>
          <w:color w:val="000000" w:themeColor="text1"/>
        </w:rPr>
        <w:t xml:space="preserve"> </w:t>
      </w:r>
      <w:r w:rsidRPr="00BC5AC0">
        <w:rPr>
          <w:rStyle w:val="IngenA"/>
          <w:rFonts w:cstheme="minorHAnsi"/>
        </w:rPr>
        <w:t xml:space="preserve">+ 3 </w:t>
      </w:r>
      <w:proofErr w:type="spellStart"/>
      <w:r w:rsidRPr="00BC5AC0">
        <w:rPr>
          <w:rStyle w:val="IngenA"/>
          <w:rFonts w:cstheme="minorHAnsi"/>
        </w:rPr>
        <w:t>ridklasser</w:t>
      </w:r>
      <w:proofErr w:type="spellEnd"/>
      <w:r w:rsidRPr="00BC5AC0">
        <w:rPr>
          <w:rStyle w:val="IngenA"/>
          <w:rFonts w:cstheme="minorHAnsi"/>
        </w:rPr>
        <w:t xml:space="preserve">/at hand klasser i western). Av dessa fyra måste 1 klass vara antingen dressyr eller hoppning (klassiska cuperna), alternativt </w:t>
      </w:r>
      <w:proofErr w:type="spellStart"/>
      <w:r w:rsidRPr="00BC5AC0">
        <w:rPr>
          <w:rStyle w:val="IngenA"/>
          <w:rFonts w:cstheme="minorHAnsi"/>
        </w:rPr>
        <w:t>reining</w:t>
      </w:r>
      <w:proofErr w:type="spellEnd"/>
      <w:r w:rsidRPr="00BC5AC0">
        <w:rPr>
          <w:rStyle w:val="IngenA"/>
          <w:rFonts w:cstheme="minorHAnsi"/>
        </w:rPr>
        <w:t xml:space="preserve"> eller </w:t>
      </w:r>
      <w:proofErr w:type="spellStart"/>
      <w:r w:rsidRPr="00BC5AC0">
        <w:rPr>
          <w:rStyle w:val="IngenA"/>
          <w:rFonts w:cstheme="minorHAnsi"/>
        </w:rPr>
        <w:t>trail</w:t>
      </w:r>
      <w:proofErr w:type="spellEnd"/>
      <w:r w:rsidRPr="00BC5AC0">
        <w:rPr>
          <w:rStyle w:val="IngenA"/>
          <w:rFonts w:cstheme="minorHAnsi"/>
        </w:rPr>
        <w:t>/</w:t>
      </w:r>
      <w:proofErr w:type="spellStart"/>
      <w:r w:rsidRPr="00BC5AC0">
        <w:rPr>
          <w:rStyle w:val="IngenA"/>
          <w:rFonts w:cstheme="minorHAnsi"/>
        </w:rPr>
        <w:t>trail</w:t>
      </w:r>
      <w:proofErr w:type="spellEnd"/>
      <w:r w:rsidRPr="00BC5AC0">
        <w:rPr>
          <w:rStyle w:val="IngenA"/>
          <w:rFonts w:cstheme="minorHAnsi"/>
        </w:rPr>
        <w:t xml:space="preserve"> at hand (westerncuperna). Kontrollera noga vilka de obligatoriska klasserna är för respektive cup. </w:t>
      </w:r>
      <w:r w:rsidRPr="00BC5AC0">
        <w:rPr>
          <w:rStyle w:val="IngenA"/>
          <w:rFonts w:cstheme="minorHAnsi"/>
          <w:u w:color="FF0000"/>
        </w:rPr>
        <w:t xml:space="preserve">I de klassiska cuperna som har 2 </w:t>
      </w:r>
      <w:proofErr w:type="spellStart"/>
      <w:r w:rsidRPr="00BC5AC0">
        <w:rPr>
          <w:rStyle w:val="IngenA"/>
          <w:rFonts w:cstheme="minorHAnsi"/>
          <w:u w:color="FF0000"/>
        </w:rPr>
        <w:t>st</w:t>
      </w:r>
      <w:proofErr w:type="spellEnd"/>
      <w:r w:rsidRPr="00BC5AC0">
        <w:rPr>
          <w:rStyle w:val="IngenA"/>
          <w:rFonts w:cstheme="minorHAnsi"/>
          <w:u w:color="FF0000"/>
        </w:rPr>
        <w:t xml:space="preserve"> hopp/dressyr-klasser räknas resultatet från den svåraste klassen, i respektive gren om man väljer att starta båda, undantaget är om man blir utesluten ur någon av klasserna.</w:t>
      </w:r>
      <w:r w:rsidRPr="00BC5AC0">
        <w:rPr>
          <w:rStyle w:val="IngenA"/>
          <w:rFonts w:cstheme="minorHAnsi"/>
        </w:rPr>
        <w:t xml:space="preserve"> För deltagande i cup är det obligatoriskt att </w:t>
      </w:r>
      <w:r w:rsidRPr="00BC5AC0">
        <w:rPr>
          <w:rStyle w:val="IngenA"/>
          <w:rFonts w:cstheme="minorHAnsi"/>
          <w:u w:val="single"/>
        </w:rPr>
        <w:t>ryttaren</w:t>
      </w:r>
      <w:r w:rsidRPr="00BC5AC0">
        <w:rPr>
          <w:rStyle w:val="IngenA"/>
          <w:rFonts w:cstheme="minorHAnsi"/>
        </w:rPr>
        <w:t xml:space="preserve"> visar hästen </w:t>
      </w:r>
      <w:r w:rsidR="004B7F63">
        <w:rPr>
          <w:rStyle w:val="IngenA"/>
          <w:rFonts w:cstheme="minorHAnsi"/>
        </w:rPr>
        <w:t>v</w:t>
      </w:r>
      <w:r w:rsidRPr="00BC5AC0">
        <w:rPr>
          <w:rStyle w:val="IngenA"/>
          <w:rFonts w:cstheme="minorHAnsi"/>
        </w:rPr>
        <w:t>i</w:t>
      </w:r>
      <w:r w:rsidR="004B7F63">
        <w:rPr>
          <w:rStyle w:val="IngenA"/>
          <w:rFonts w:cstheme="minorHAnsi"/>
        </w:rPr>
        <w:t>d exteriörbedömningen</w:t>
      </w:r>
      <w:r w:rsidRPr="00BC5AC0">
        <w:rPr>
          <w:rStyle w:val="IngenA"/>
          <w:rFonts w:cstheme="minorHAnsi"/>
        </w:rPr>
        <w:t xml:space="preserve"> (dispens kan ges vid </w:t>
      </w:r>
      <w:r w:rsidRPr="00BC5AC0">
        <w:rPr>
          <w:rStyle w:val="IngenA"/>
          <w:rFonts w:cstheme="minorHAnsi"/>
          <w:b/>
          <w:bCs/>
          <w:u w:val="single"/>
        </w:rPr>
        <w:t xml:space="preserve">särskilda </w:t>
      </w:r>
      <w:r w:rsidRPr="00BC5AC0">
        <w:rPr>
          <w:rStyle w:val="IngenA"/>
          <w:rFonts w:cstheme="minorHAnsi"/>
        </w:rPr>
        <w:t>fall).</w:t>
      </w:r>
    </w:p>
    <w:p w14:paraId="6652DA1A" w14:textId="5D307B5B" w:rsidR="00BC5AC0" w:rsidRPr="00BC5AC0" w:rsidRDefault="00BC5AC0" w:rsidP="00BC5AC0">
      <w:pPr>
        <w:rPr>
          <w:rStyle w:val="IngenA"/>
          <w:rFonts w:cstheme="minorHAnsi"/>
        </w:rPr>
      </w:pPr>
    </w:p>
    <w:p w14:paraId="192B99D5" w14:textId="491DD508" w:rsidR="005C42AF" w:rsidRDefault="00BC5AC0" w:rsidP="00BC5AC0">
      <w:pPr>
        <w:rPr>
          <w:rStyle w:val="IngenA"/>
          <w:rFonts w:eastAsia="Georgia" w:cstheme="minorHAnsi"/>
          <w:color w:val="FF2600"/>
          <w:u w:color="FF2600"/>
        </w:rPr>
      </w:pPr>
      <w:r w:rsidRPr="00BC5AC0">
        <w:rPr>
          <w:rStyle w:val="IngenA"/>
          <w:rFonts w:cstheme="minorHAnsi"/>
          <w:b/>
          <w:u w:color="0432FF"/>
        </w:rPr>
        <w:t>Cuppoäng</w:t>
      </w:r>
      <w:r w:rsidRPr="00BC5AC0">
        <w:rPr>
          <w:rStyle w:val="IngenA"/>
          <w:rFonts w:cstheme="minorHAnsi"/>
          <w:u w:color="0432FF"/>
        </w:rPr>
        <w:t xml:space="preserve"> delas ut till deltagare i respektive cup som startar i aktuell </w:t>
      </w:r>
      <w:r w:rsidR="003010E1">
        <w:rPr>
          <w:rStyle w:val="IngenA"/>
          <w:rFonts w:cstheme="minorHAnsi"/>
          <w:u w:color="0432FF"/>
        </w:rPr>
        <w:t>exteriörbedömning</w:t>
      </w:r>
      <w:r w:rsidRPr="00BC5AC0">
        <w:rPr>
          <w:rStyle w:val="IngenA"/>
          <w:rFonts w:cstheme="minorHAnsi"/>
          <w:u w:color="0432FF"/>
        </w:rPr>
        <w:t xml:space="preserve">, utifrån det antal som startar i klassen, där maxpoängen = deltagarna i cupen. </w:t>
      </w:r>
      <w:r w:rsidR="003010E1">
        <w:rPr>
          <w:rStyle w:val="IngenA"/>
          <w:rFonts w:cstheme="minorHAnsi"/>
          <w:u w:color="0432FF"/>
        </w:rPr>
        <w:t>Exteriörbedömningen</w:t>
      </w:r>
      <w:r w:rsidRPr="00BC5AC0">
        <w:rPr>
          <w:rStyle w:val="IngenA"/>
          <w:rFonts w:cstheme="minorHAnsi"/>
          <w:u w:color="0432FF"/>
        </w:rPr>
        <w:t xml:space="preserve"> delas upp i klasserna hingst, sto, valack och Partbred (där samtliga kön ingår). Till exempel i Elit Cup Western startar 5 deltagare som då kan få max 5 cuppoäng från en klass, under förutsättning att samtliga i den aktuella cupen startar i samma klass. Om det i cupen startar 1 sto (87,5poäng), 1 hingst (89 poäng) och 3 valacker (valack A 85 poäng, valack B 89,5 poäng, valack C 82 poäng), delas cuppoäng ut enligt följande: valack B 5 cuppoäng, hingst 4 cuppoäng, sto 3 cuppoäng, valack A 2 cuppoäng och valack C 1 cuppoäng.</w:t>
      </w:r>
    </w:p>
    <w:p w14:paraId="36E9E8FF" w14:textId="77777777" w:rsidR="005C42AF" w:rsidRDefault="005C42AF" w:rsidP="00BC5AC0">
      <w:pPr>
        <w:rPr>
          <w:rStyle w:val="IngenA"/>
          <w:rFonts w:cstheme="minorHAnsi"/>
          <w:b/>
          <w:bCs/>
        </w:rPr>
      </w:pPr>
    </w:p>
    <w:p w14:paraId="5E4D07FA" w14:textId="38B9471D" w:rsidR="00BC5AC0" w:rsidRPr="00BC5AC0" w:rsidRDefault="00BC5AC0" w:rsidP="00BC5AC0">
      <w:pPr>
        <w:rPr>
          <w:rStyle w:val="IngenA"/>
          <w:rFonts w:eastAsia="Calibri" w:cstheme="minorHAnsi"/>
          <w:b/>
          <w:bCs/>
          <w:color w:val="000000"/>
          <w:sz w:val="22"/>
          <w:szCs w:val="22"/>
          <w:u w:color="000000"/>
          <w:bdr w:val="nil"/>
          <w:lang w:eastAsia="sv-SE"/>
        </w:rPr>
      </w:pPr>
      <w:r w:rsidRPr="00BC5AC0">
        <w:rPr>
          <w:rStyle w:val="IngenA"/>
          <w:rFonts w:cstheme="minorHAnsi"/>
          <w:b/>
          <w:bCs/>
        </w:rPr>
        <w:t>Rankningssystem för cuperna:</w:t>
      </w:r>
    </w:p>
    <w:p w14:paraId="4C37E58D" w14:textId="77777777" w:rsidR="00BC5AC0" w:rsidRPr="00BC5AC0" w:rsidRDefault="00BC5AC0" w:rsidP="00BC5AC0">
      <w:pPr>
        <w:rPr>
          <w:rFonts w:eastAsia="Georgia" w:cstheme="minorHAnsi"/>
          <w:sz w:val="20"/>
          <w:szCs w:val="20"/>
        </w:rPr>
      </w:pPr>
    </w:p>
    <w:tbl>
      <w:tblPr>
        <w:tblStyle w:val="NormalTable0"/>
        <w:tblW w:w="886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222"/>
        <w:gridCol w:w="935"/>
        <w:gridCol w:w="940"/>
        <w:gridCol w:w="940"/>
        <w:gridCol w:w="940"/>
        <w:gridCol w:w="973"/>
        <w:gridCol w:w="995"/>
        <w:gridCol w:w="958"/>
        <w:gridCol w:w="957"/>
      </w:tblGrid>
      <w:tr w:rsidR="00BC5AC0" w:rsidRPr="00BC5AC0" w14:paraId="2284E8AB" w14:textId="77777777" w:rsidTr="00505306">
        <w:trPr>
          <w:trHeight w:val="260"/>
        </w:trPr>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E2300"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Antal startande i Cup</w:t>
            </w:r>
          </w:p>
        </w:tc>
        <w:tc>
          <w:tcPr>
            <w:tcW w:w="763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16321"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PLACERINGSPOÄNG</w:t>
            </w:r>
          </w:p>
        </w:tc>
      </w:tr>
      <w:tr w:rsidR="00BC5AC0" w:rsidRPr="00BC5AC0" w14:paraId="1345C40C" w14:textId="77777777" w:rsidTr="00505306">
        <w:trPr>
          <w:trHeight w:val="310"/>
        </w:trPr>
        <w:tc>
          <w:tcPr>
            <w:tcW w:w="1222" w:type="dxa"/>
            <w:vMerge/>
            <w:tcBorders>
              <w:top w:val="single" w:sz="4" w:space="0" w:color="000000"/>
              <w:left w:val="single" w:sz="4" w:space="0" w:color="000000"/>
              <w:bottom w:val="single" w:sz="4" w:space="0" w:color="000000"/>
              <w:right w:val="single" w:sz="4" w:space="0" w:color="000000"/>
            </w:tcBorders>
            <w:shd w:val="clear" w:color="auto" w:fill="auto"/>
          </w:tcPr>
          <w:p w14:paraId="5FDEAF60" w14:textId="77777777" w:rsidR="00BC5AC0" w:rsidRPr="00BC5AC0" w:rsidRDefault="00BC5AC0" w:rsidP="00505306">
            <w:pPr>
              <w:rPr>
                <w:rFonts w:asciiTheme="minorHAnsi" w:hAnsiTheme="minorHAnsi" w:cstheme="minorHAnsi"/>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AEC1C"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1:a</w:t>
            </w:r>
            <w:proofErr w:type="gramEnd"/>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0E023"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2:a</w:t>
            </w:r>
            <w:proofErr w:type="gramEnd"/>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8331"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3:a</w:t>
            </w:r>
            <w:proofErr w:type="gramEnd"/>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CDEE4"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4:a</w:t>
            </w:r>
            <w:proofErr w:type="gramEnd"/>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FC6D7"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5:a...</w:t>
            </w:r>
            <w:proofErr w:type="gramEnd"/>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C032B" w14:textId="77777777" w:rsidR="00BC5AC0" w:rsidRPr="00BC5AC0" w:rsidRDefault="00BC5AC0" w:rsidP="00505306">
            <w:pPr>
              <w:rPr>
                <w:rFonts w:asciiTheme="minorHAnsi" w:hAnsiTheme="minorHAnsi" w:cstheme="minorHAnsi"/>
              </w:rPr>
            </w:pPr>
            <w:proofErr w:type="gramStart"/>
            <w:r w:rsidRPr="00BC5AC0">
              <w:rPr>
                <w:rStyle w:val="IngenA"/>
                <w:rFonts w:asciiTheme="minorHAnsi" w:hAnsiTheme="minorHAnsi" w:cstheme="minorHAnsi"/>
              </w:rPr>
              <w:t>10:a...</w:t>
            </w:r>
            <w:proofErr w:type="gramEnd"/>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25307"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11:e</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F52F"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15:e</w:t>
            </w:r>
          </w:p>
        </w:tc>
      </w:tr>
      <w:tr w:rsidR="00BC5AC0" w:rsidRPr="00BC5AC0" w14:paraId="3E5D3F06" w14:textId="77777777" w:rsidTr="00505306">
        <w:trPr>
          <w:trHeight w:val="320"/>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ECE22"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6DD04"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3</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ED98"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CC5E5"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CEC3"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8F03F" w14:textId="77777777" w:rsidR="00BC5AC0" w:rsidRPr="00BC5AC0" w:rsidRDefault="00BC5AC0" w:rsidP="00505306">
            <w:pPr>
              <w:rPr>
                <w:rFonts w:asciiTheme="minorHAnsi" w:hAnsiTheme="minorHAnsi" w:cstheme="minorHAnsi"/>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57FD2" w14:textId="77777777" w:rsidR="00BC5AC0" w:rsidRPr="00BC5AC0" w:rsidRDefault="00BC5AC0" w:rsidP="00505306">
            <w:pPr>
              <w:rPr>
                <w:rFonts w:asciiTheme="minorHAnsi" w:hAnsiTheme="minorHAnsi" w:cstheme="minorHAnsi"/>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7A73" w14:textId="77777777" w:rsidR="00BC5AC0" w:rsidRPr="00BC5AC0" w:rsidRDefault="00BC5AC0" w:rsidP="00505306">
            <w:pPr>
              <w:rPr>
                <w:rFonts w:asciiTheme="minorHAnsi" w:hAnsiTheme="minorHAnsi" w:cstheme="minorHAnsi"/>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75B7A" w14:textId="77777777" w:rsidR="00BC5AC0" w:rsidRPr="00BC5AC0" w:rsidRDefault="00BC5AC0" w:rsidP="00505306">
            <w:pPr>
              <w:rPr>
                <w:rFonts w:asciiTheme="minorHAnsi" w:hAnsiTheme="minorHAnsi" w:cstheme="minorHAnsi"/>
              </w:rPr>
            </w:pPr>
          </w:p>
        </w:tc>
      </w:tr>
      <w:tr w:rsidR="00BC5AC0" w:rsidRPr="00BC5AC0" w14:paraId="39F9B1DD" w14:textId="77777777" w:rsidTr="00505306">
        <w:trPr>
          <w:trHeight w:val="320"/>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78BA5"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4F0D6"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82EEA"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3</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936F"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EDA8"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A01D3"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4D38C" w14:textId="77777777" w:rsidR="00BC5AC0" w:rsidRPr="00BC5AC0" w:rsidRDefault="00BC5AC0" w:rsidP="00505306">
            <w:pPr>
              <w:rPr>
                <w:rFonts w:asciiTheme="minorHAnsi" w:hAnsiTheme="minorHAnsi" w:cstheme="minorHAnsi"/>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57CE" w14:textId="77777777" w:rsidR="00BC5AC0" w:rsidRPr="00BC5AC0" w:rsidRDefault="00BC5AC0" w:rsidP="00505306">
            <w:pPr>
              <w:rPr>
                <w:rFonts w:asciiTheme="minorHAnsi" w:hAnsiTheme="minorHAnsi" w:cstheme="minorHAnsi"/>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971A5" w14:textId="77777777" w:rsidR="00BC5AC0" w:rsidRPr="00BC5AC0" w:rsidRDefault="00BC5AC0" w:rsidP="00505306">
            <w:pPr>
              <w:rPr>
                <w:rFonts w:asciiTheme="minorHAnsi" w:hAnsiTheme="minorHAnsi" w:cstheme="minorHAnsi"/>
              </w:rPr>
            </w:pPr>
          </w:p>
        </w:tc>
      </w:tr>
      <w:tr w:rsidR="00BC5AC0" w:rsidRPr="00BC5AC0" w14:paraId="08DA310B" w14:textId="77777777" w:rsidTr="00505306">
        <w:trPr>
          <w:trHeight w:val="320"/>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94CEB"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10</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8A0D9"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F77A1"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9</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D2A51"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8</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D1C32"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7</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FA1E5"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2D895"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BB8DA"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4C2E" w14:textId="77777777" w:rsidR="00BC5AC0" w:rsidRPr="00BC5AC0" w:rsidRDefault="00BC5AC0" w:rsidP="00505306">
            <w:pPr>
              <w:rPr>
                <w:rFonts w:asciiTheme="minorHAnsi" w:hAnsiTheme="minorHAnsi" w:cstheme="minorHAnsi"/>
              </w:rPr>
            </w:pPr>
          </w:p>
        </w:tc>
      </w:tr>
      <w:tr w:rsidR="00BC5AC0" w:rsidRPr="00BC5AC0" w14:paraId="584C7C0C" w14:textId="77777777" w:rsidTr="00505306">
        <w:trPr>
          <w:trHeight w:val="320"/>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2C8B"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15</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9728"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9806"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9</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E464"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8</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A8B60"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7</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9A71"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EE692"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06342" w14:textId="77777777" w:rsidR="00BC5AC0" w:rsidRPr="00BC5AC0" w:rsidRDefault="00BC5AC0" w:rsidP="00505306">
            <w:pPr>
              <w:rPr>
                <w:rFonts w:asciiTheme="minorHAnsi" w:hAnsiTheme="minorHAnsi" w:cstheme="minorHAnsi"/>
              </w:rPr>
            </w:pPr>
            <w:r w:rsidRPr="00BC5AC0">
              <w:rPr>
                <w:rStyle w:val="IngenA"/>
                <w:rFonts w:asciiTheme="minorHAnsi" w:hAnsiTheme="minorHAnsi" w:cstheme="minorHAnsi"/>
              </w:rPr>
              <w:t>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C83E3" w14:textId="77777777" w:rsidR="00BC5AC0" w:rsidRPr="00BC5AC0" w:rsidRDefault="00BC5AC0" w:rsidP="00505306">
            <w:pPr>
              <w:rPr>
                <w:rFonts w:asciiTheme="minorHAnsi" w:hAnsiTheme="minorHAnsi" w:cstheme="minorHAnsi"/>
              </w:rPr>
            </w:pPr>
          </w:p>
        </w:tc>
      </w:tr>
    </w:tbl>
    <w:p w14:paraId="736BDAFC" w14:textId="77777777" w:rsidR="005C42AF" w:rsidRDefault="005C42AF" w:rsidP="00BC5AC0">
      <w:pPr>
        <w:rPr>
          <w:rStyle w:val="IngenA"/>
          <w:rFonts w:cstheme="minorHAnsi"/>
          <w:u w:color="0432FF"/>
        </w:rPr>
      </w:pPr>
    </w:p>
    <w:p w14:paraId="4B6EA85F" w14:textId="469C40B9" w:rsidR="00BC5AC0" w:rsidRDefault="00BC5AC0" w:rsidP="00BC5AC0">
      <w:pPr>
        <w:rPr>
          <w:rStyle w:val="IngenA"/>
          <w:rFonts w:cstheme="minorHAnsi"/>
          <w:u w:color="0432FF"/>
        </w:rPr>
      </w:pPr>
      <w:r w:rsidRPr="00BC5AC0">
        <w:rPr>
          <w:rStyle w:val="IngenA"/>
          <w:rFonts w:cstheme="minorHAnsi"/>
          <w:u w:color="0432FF"/>
        </w:rPr>
        <w:t>Poäng delas ut till deltagare i respektive cup som startar i aktuell gren, utifrån det antal som startar i grenen, där maxpoängen = deltagarna i cupen. Till exempel i Elit Cup Western startar 5 deltagare och då kan de få max 5 cuppoäng från en gren, under förutsättning att samtliga i den aktuella cupen startar i aktuell gren. Om 4 av deltagarna i cupen startar i en klass, får 1:an 4 cuppoäng, 2:an får 3 cuppoäng, 3:an får 2 cuppoäng och 4:an får 1 cuppoäng. Om endast 1 deltagare i cupen startar i en klass, kan den max få 1 cup-poäng. Maximal poäng är 10, oavsett antalet deltagare.</w:t>
      </w:r>
    </w:p>
    <w:p w14:paraId="248604E4" w14:textId="44765573" w:rsidR="005F42BB" w:rsidRDefault="005F42BB" w:rsidP="00BC5AC0">
      <w:pPr>
        <w:rPr>
          <w:rStyle w:val="IngenA"/>
          <w:rFonts w:cstheme="minorHAnsi"/>
          <w:u w:color="0432FF"/>
        </w:rPr>
      </w:pPr>
    </w:p>
    <w:p w14:paraId="773E2185" w14:textId="77777777" w:rsidR="005F42BB" w:rsidRPr="005F42BB" w:rsidRDefault="005F42BB" w:rsidP="005F42BB">
      <w:pPr>
        <w:rPr>
          <w:rStyle w:val="IngenA"/>
          <w:rFonts w:cstheme="minorHAnsi"/>
          <w:u w:color="0432FF"/>
        </w:rPr>
      </w:pPr>
      <w:r w:rsidRPr="005F42BB">
        <w:rPr>
          <w:rStyle w:val="IngenA"/>
          <w:rFonts w:cstheme="minorHAnsi"/>
          <w:b/>
          <w:u w:color="0432FF"/>
        </w:rPr>
        <w:t>Cupresultatet</w:t>
      </w:r>
      <w:r w:rsidRPr="005F42BB">
        <w:rPr>
          <w:rStyle w:val="IngenA"/>
          <w:rFonts w:cstheme="minorHAnsi"/>
          <w:u w:color="0432FF"/>
        </w:rPr>
        <w:t xml:space="preserve"> för respektive deltagare beräknas på (max) 6 av de klasser ekipaget deltagit i, dvs. de två obligatoriska klasserna samt de fyra, i övrigt, bästa resultaten. </w:t>
      </w:r>
    </w:p>
    <w:p w14:paraId="2598EFA4" w14:textId="77777777" w:rsidR="005F42BB" w:rsidRPr="005F42BB" w:rsidRDefault="005F42BB" w:rsidP="005F42BB">
      <w:pPr>
        <w:rPr>
          <w:rStyle w:val="IngenA"/>
          <w:rFonts w:cstheme="minorHAnsi"/>
          <w:u w:color="0432FF"/>
        </w:rPr>
      </w:pPr>
      <w:r w:rsidRPr="005F42BB">
        <w:rPr>
          <w:rStyle w:val="IngenA"/>
          <w:rFonts w:cstheme="minorHAnsi"/>
          <w:u w:val="single"/>
        </w:rPr>
        <w:t>Diskvalificerat ekipage</w:t>
      </w:r>
      <w:r w:rsidRPr="005F42BB">
        <w:rPr>
          <w:rStyle w:val="IngenA"/>
          <w:rFonts w:cstheme="minorHAnsi"/>
          <w:u w:color="0432FF"/>
        </w:rPr>
        <w:t xml:space="preserve">: Räknas med som deltagare i totalantal för cupberäkning men får 0-poäng. (T.ex. 4-3- 2-0). </w:t>
      </w:r>
      <w:r w:rsidRPr="005F42BB">
        <w:rPr>
          <w:rStyle w:val="IngenA"/>
          <w:rFonts w:cstheme="minorHAnsi"/>
          <w:u w:val="single"/>
        </w:rPr>
        <w:t>Lika placerade ekipage</w:t>
      </w:r>
      <w:r w:rsidRPr="005F42BB">
        <w:rPr>
          <w:rStyle w:val="IngenA"/>
          <w:rFonts w:cstheme="minorHAnsi"/>
          <w:u w:color="0432FF"/>
        </w:rPr>
        <w:t>: erhåller samma cuppoäng men nästa poängnivå under hoppas över (T.ex. 4-3-3-1).</w:t>
      </w:r>
    </w:p>
    <w:p w14:paraId="43282907" w14:textId="7843C2A8" w:rsidR="005F42BB" w:rsidRPr="00C12E1F" w:rsidRDefault="005F42BB" w:rsidP="005F42BB">
      <w:pPr>
        <w:rPr>
          <w:rStyle w:val="IngenA"/>
          <w:rFonts w:eastAsia="Georgia" w:cstheme="minorHAnsi"/>
          <w:color w:val="000000" w:themeColor="text1"/>
          <w:u w:color="FF2600"/>
        </w:rPr>
      </w:pPr>
      <w:r w:rsidRPr="00C12E1F">
        <w:rPr>
          <w:rStyle w:val="IngenA"/>
          <w:rFonts w:cstheme="minorHAnsi"/>
          <w:b/>
          <w:color w:val="000000" w:themeColor="text1"/>
          <w:u w:color="FF0000"/>
        </w:rPr>
        <w:lastRenderedPageBreak/>
        <w:t>Tillgod</w:t>
      </w:r>
      <w:r w:rsidR="00D25873">
        <w:rPr>
          <w:rStyle w:val="IngenA"/>
          <w:rFonts w:cstheme="minorHAnsi"/>
          <w:b/>
          <w:color w:val="000000" w:themeColor="text1"/>
          <w:u w:color="FF0000"/>
        </w:rPr>
        <w:t>o</w:t>
      </w:r>
      <w:r w:rsidRPr="00C12E1F">
        <w:rPr>
          <w:rStyle w:val="IngenA"/>
          <w:rFonts w:cstheme="minorHAnsi"/>
          <w:b/>
          <w:color w:val="000000" w:themeColor="text1"/>
          <w:u w:color="FF0000"/>
        </w:rPr>
        <w:t xml:space="preserve">räknande </w:t>
      </w:r>
      <w:r w:rsidRPr="00C12E1F">
        <w:rPr>
          <w:rStyle w:val="IngenA"/>
          <w:rFonts w:cstheme="minorHAnsi"/>
          <w:color w:val="000000" w:themeColor="text1"/>
          <w:u w:color="FF0000"/>
        </w:rPr>
        <w:t>av distansritt:</w:t>
      </w:r>
      <w:r w:rsidR="005C42AF" w:rsidRPr="00C12E1F">
        <w:rPr>
          <w:rStyle w:val="IngenA"/>
          <w:rFonts w:cstheme="minorHAnsi"/>
          <w:color w:val="000000" w:themeColor="text1"/>
          <w:u w:color="FF0000"/>
        </w:rPr>
        <w:t xml:space="preserve"> </w:t>
      </w:r>
      <w:r w:rsidRPr="00C12E1F">
        <w:rPr>
          <w:rFonts w:cstheme="minorHAnsi"/>
          <w:color w:val="000000" w:themeColor="text1"/>
        </w:rPr>
        <w:t xml:space="preserve">1p för godkänd ritt från Clear Round (CR) </w:t>
      </w:r>
      <w:proofErr w:type="spellStart"/>
      <w:r w:rsidRPr="00C12E1F">
        <w:rPr>
          <w:rFonts w:cstheme="minorHAnsi"/>
          <w:color w:val="000000" w:themeColor="text1"/>
        </w:rPr>
        <w:t>t.o.m</w:t>
      </w:r>
      <w:proofErr w:type="spellEnd"/>
      <w:r w:rsidRPr="00C12E1F">
        <w:rPr>
          <w:rFonts w:cstheme="minorHAnsi"/>
          <w:color w:val="000000" w:themeColor="text1"/>
        </w:rPr>
        <w:t xml:space="preserve"> 80 km och 2p för godkänd ritt 120 km </w:t>
      </w:r>
      <w:proofErr w:type="spellStart"/>
      <w:r w:rsidRPr="00C12E1F">
        <w:rPr>
          <w:rFonts w:cstheme="minorHAnsi"/>
          <w:color w:val="000000" w:themeColor="text1"/>
        </w:rPr>
        <w:t>t.o.m</w:t>
      </w:r>
      <w:proofErr w:type="spellEnd"/>
      <w:r w:rsidRPr="00C12E1F">
        <w:rPr>
          <w:rFonts w:cstheme="minorHAnsi"/>
          <w:color w:val="000000" w:themeColor="text1"/>
        </w:rPr>
        <w:t xml:space="preserve"> 160km. </w:t>
      </w:r>
      <w:r w:rsidRPr="00C12E1F">
        <w:rPr>
          <w:rStyle w:val="IngenA"/>
          <w:rFonts w:cstheme="minorHAnsi"/>
          <w:color w:val="000000" w:themeColor="text1"/>
          <w:u w:color="FF0000"/>
        </w:rPr>
        <w:t xml:space="preserve">För galopplöp gäller att alla starter är värda 1p, om flera ekipage i samma cup ridit samma löp så används den ”vanliga poängskalan” för cuper. </w:t>
      </w:r>
    </w:p>
    <w:p w14:paraId="27F943E0" w14:textId="77777777" w:rsidR="00BC5AC0" w:rsidRPr="00A425D4" w:rsidRDefault="00BC5AC0" w:rsidP="00BC5AC0">
      <w:pPr>
        <w:rPr>
          <w:rStyle w:val="IngenA"/>
          <w:rFonts w:ascii="Times New Roman" w:hAnsi="Times New Roman" w:cs="Times New Roman"/>
        </w:rPr>
      </w:pPr>
    </w:p>
    <w:p w14:paraId="17BC66A3" w14:textId="34A6F054" w:rsidR="005F42BB" w:rsidRPr="005F42BB" w:rsidRDefault="005F42BB" w:rsidP="005F42BB">
      <w:pPr>
        <w:rPr>
          <w:rStyle w:val="IngenA"/>
          <w:rFonts w:cstheme="minorHAnsi"/>
        </w:rPr>
      </w:pPr>
      <w:r w:rsidRPr="005F42BB">
        <w:rPr>
          <w:rStyle w:val="IngenA"/>
          <w:rFonts w:cstheme="minorHAnsi"/>
        </w:rPr>
        <w:t xml:space="preserve">Om två eller fler hästar har samma slutpoäng, kommer cupvinnaren att vara den som uppnått högst poäng i </w:t>
      </w:r>
      <w:r w:rsidR="005C42AF" w:rsidRPr="00C12E1F">
        <w:rPr>
          <w:color w:val="000000" w:themeColor="text1"/>
        </w:rPr>
        <w:t>exteriörbedömningen</w:t>
      </w:r>
      <w:r w:rsidRPr="00C12E1F">
        <w:rPr>
          <w:rStyle w:val="IngenA"/>
          <w:rFonts w:cstheme="minorHAnsi"/>
          <w:color w:val="000000" w:themeColor="text1"/>
        </w:rPr>
        <w:t xml:space="preserve">. </w:t>
      </w:r>
      <w:r w:rsidRPr="005F42BB">
        <w:rPr>
          <w:rStyle w:val="IngenA"/>
          <w:rFonts w:cstheme="minorHAnsi"/>
        </w:rPr>
        <w:t>Om ett cupvinnande ekipage inte är närvarande vid prisceremonin kommer titeln och priset att delas ut till det näst bäst placerade ekipaget.</w:t>
      </w:r>
    </w:p>
    <w:p w14:paraId="31BA45FF" w14:textId="77777777" w:rsidR="005F42BB" w:rsidRPr="005F42BB" w:rsidRDefault="005F42BB" w:rsidP="005F42BB">
      <w:pPr>
        <w:rPr>
          <w:rFonts w:eastAsia="Georgia" w:cstheme="minorHAnsi"/>
        </w:rPr>
      </w:pPr>
    </w:p>
    <w:p w14:paraId="521C05C0" w14:textId="77777777" w:rsidR="005F42BB" w:rsidRPr="005F42BB" w:rsidRDefault="005F42BB" w:rsidP="005F42BB">
      <w:pPr>
        <w:rPr>
          <w:rStyle w:val="IngenA"/>
          <w:rFonts w:cstheme="minorHAnsi"/>
          <w:b/>
          <w:bCs/>
          <w:u w:color="C00000"/>
        </w:rPr>
      </w:pPr>
      <w:r w:rsidRPr="005F42BB">
        <w:rPr>
          <w:rStyle w:val="IngenA"/>
          <w:rFonts w:cstheme="minorHAnsi"/>
          <w:b/>
          <w:bCs/>
          <w:u w:color="C00000"/>
        </w:rPr>
        <w:t>Övrig ryttarinformation</w:t>
      </w:r>
    </w:p>
    <w:p w14:paraId="0CE2DC1F" w14:textId="3F4D3D6B" w:rsidR="005F42BB" w:rsidRPr="0059137E" w:rsidRDefault="005F42BB" w:rsidP="005F42BB">
      <w:pPr>
        <w:rPr>
          <w:rFonts w:cstheme="minorHAnsi"/>
          <w:u w:color="C00000"/>
        </w:rPr>
      </w:pPr>
      <w:r w:rsidRPr="005F42BB">
        <w:rPr>
          <w:rStyle w:val="IngenA"/>
          <w:rFonts w:cstheme="minorHAnsi"/>
          <w:u w:color="C00000"/>
        </w:rPr>
        <w:t xml:space="preserve">Övrig och kompletterande information </w:t>
      </w:r>
      <w:r w:rsidR="0059137E">
        <w:rPr>
          <w:rStyle w:val="IngenA"/>
          <w:rFonts w:cstheme="minorHAnsi"/>
          <w:u w:color="C00000"/>
        </w:rPr>
        <w:t xml:space="preserve">(mönster, ryttarmeddelande, grillfest mm) </w:t>
      </w:r>
      <w:r w:rsidRPr="005F42BB">
        <w:rPr>
          <w:rStyle w:val="IngenA"/>
          <w:rFonts w:cstheme="minorHAnsi"/>
          <w:u w:color="C00000"/>
        </w:rPr>
        <w:t xml:space="preserve">kommer att läggas ut på hemsidan </w:t>
      </w:r>
      <w:hyperlink r:id="rId17" w:history="1">
        <w:r w:rsidRPr="00C12E1F">
          <w:rPr>
            <w:rStyle w:val="Hyperlnk"/>
            <w:rFonts w:cstheme="minorHAnsi"/>
          </w:rPr>
          <w:t>www.ahis.se</w:t>
        </w:r>
      </w:hyperlink>
      <w:r w:rsidRPr="005F42BB">
        <w:rPr>
          <w:rStyle w:val="IngenA"/>
          <w:rFonts w:cstheme="minorHAnsi"/>
          <w:color w:val="3366FF"/>
        </w:rPr>
        <w:t>.</w:t>
      </w:r>
      <w:r w:rsidRPr="005F42BB">
        <w:rPr>
          <w:rStyle w:val="IngenA"/>
          <w:rFonts w:cstheme="minorHAnsi"/>
        </w:rPr>
        <w:t xml:space="preserve"> </w:t>
      </w:r>
      <w:r w:rsidRPr="005F42BB">
        <w:rPr>
          <w:rStyle w:val="IngenA"/>
          <w:rFonts w:cstheme="minorHAnsi"/>
          <w:u w:color="C00000"/>
        </w:rPr>
        <w:t>Eventuella frågor som gäller regler och propositionens innehåll besvaras av Elin Edling, på i första hand e-post</w:t>
      </w:r>
      <w:r w:rsidR="0059137E">
        <w:rPr>
          <w:rStyle w:val="IngenA"/>
          <w:rFonts w:cstheme="minorHAnsi"/>
          <w:u w:color="C00000"/>
        </w:rPr>
        <w:t xml:space="preserve"> </w:t>
      </w:r>
      <w:hyperlink r:id="rId18" w:history="1">
        <w:r w:rsidR="002352A2" w:rsidRPr="00FD7720">
          <w:rPr>
            <w:rStyle w:val="Hyperlnk"/>
            <w:rFonts w:cstheme="minorHAnsi"/>
          </w:rPr>
          <w:t>elin_shamali@hotmail.com</w:t>
        </w:r>
      </w:hyperlink>
      <w:r w:rsidRPr="005F42BB">
        <w:rPr>
          <w:rStyle w:val="IngenA"/>
          <w:rFonts w:cstheme="minorHAnsi"/>
          <w:u w:color="C00000"/>
        </w:rPr>
        <w:t xml:space="preserve"> I akuta fall kan frågor angående propositionen eller regelfrågor besvaras av tävlingsledaren på telefon 070-6838959. Frågor som gäller anmälan besvaras av Caroline Fossum: </w:t>
      </w:r>
      <w:hyperlink r:id="rId19" w:history="1">
        <w:r w:rsidR="002352A2" w:rsidRPr="00FD7720">
          <w:rPr>
            <w:rStyle w:val="Hyperlnk"/>
            <w:rFonts w:eastAsia="Georgia" w:cstheme="minorHAnsi"/>
          </w:rPr>
          <w:t>carofossum@gmail.com</w:t>
        </w:r>
      </w:hyperlink>
    </w:p>
    <w:p w14:paraId="3069CE38" w14:textId="77777777" w:rsidR="002352A2" w:rsidRDefault="002352A2">
      <w:pPr>
        <w:rPr>
          <w:b/>
          <w:bCs/>
          <w:color w:val="000000" w:themeColor="text1"/>
        </w:rPr>
      </w:pPr>
    </w:p>
    <w:p w14:paraId="45541960" w14:textId="394BEA57" w:rsidR="0004515D" w:rsidRPr="0004515D" w:rsidRDefault="0004515D">
      <w:pPr>
        <w:rPr>
          <w:b/>
          <w:bCs/>
          <w:color w:val="000000" w:themeColor="text1"/>
        </w:rPr>
      </w:pPr>
      <w:r w:rsidRPr="0004515D">
        <w:rPr>
          <w:b/>
          <w:bCs/>
          <w:color w:val="000000" w:themeColor="text1"/>
        </w:rPr>
        <w:t>KLASSER:</w:t>
      </w:r>
    </w:p>
    <w:p w14:paraId="26EC781D" w14:textId="77777777" w:rsidR="0004515D" w:rsidRPr="00A425D4" w:rsidRDefault="0004515D" w:rsidP="0004515D">
      <w:pPr>
        <w:tabs>
          <w:tab w:val="left" w:pos="5954"/>
        </w:tabs>
        <w:rPr>
          <w:sz w:val="20"/>
          <w:szCs w:val="20"/>
        </w:rPr>
      </w:pPr>
    </w:p>
    <w:p w14:paraId="278D5321" w14:textId="7B3FB002" w:rsidR="0004515D" w:rsidRPr="0059137E" w:rsidRDefault="0004515D" w:rsidP="0004515D">
      <w:pPr>
        <w:rPr>
          <w:rStyle w:val="IngenA"/>
          <w:b/>
        </w:rPr>
      </w:pPr>
      <w:r w:rsidRPr="00DF3C83">
        <w:rPr>
          <w:rStyle w:val="IngenA"/>
          <w:b/>
        </w:rPr>
        <w:t xml:space="preserve">Torsdagen den </w:t>
      </w:r>
      <w:r w:rsidR="00AD7839">
        <w:rPr>
          <w:rStyle w:val="IngenA"/>
          <w:b/>
        </w:rPr>
        <w:t>20</w:t>
      </w:r>
      <w:r w:rsidRPr="00DF3C83">
        <w:rPr>
          <w:rStyle w:val="IngenA"/>
          <w:b/>
        </w:rPr>
        <w:t xml:space="preserve"> ju</w:t>
      </w:r>
      <w:r w:rsidR="00AD7839">
        <w:rPr>
          <w:rStyle w:val="IngenA"/>
          <w:b/>
        </w:rPr>
        <w:t>l</w:t>
      </w:r>
      <w:r w:rsidRPr="00DF3C83">
        <w:rPr>
          <w:rStyle w:val="IngenA"/>
          <w:b/>
        </w:rPr>
        <w:t>i:</w:t>
      </w:r>
    </w:p>
    <w:p w14:paraId="6472F2A9" w14:textId="5934BFD5" w:rsidR="0004515D" w:rsidRPr="0059137E" w:rsidRDefault="0004515D" w:rsidP="0004515D">
      <w:pPr>
        <w:rPr>
          <w:rStyle w:val="IngenA"/>
        </w:rPr>
      </w:pPr>
      <w:r w:rsidRPr="00DF3C83">
        <w:rPr>
          <w:rStyle w:val="IngenA"/>
          <w:u w:val="single"/>
        </w:rPr>
        <w:t>Klass</w:t>
      </w:r>
      <w:r w:rsidRPr="00DF3C83">
        <w:rPr>
          <w:rStyle w:val="IngenA"/>
        </w:rPr>
        <w:tab/>
      </w:r>
      <w:r w:rsidRPr="00DF3C83">
        <w:rPr>
          <w:rStyle w:val="IngenA"/>
          <w:u w:val="single"/>
        </w:rPr>
        <w:t>Beskrivning</w:t>
      </w:r>
      <w:r w:rsidRPr="00DF3C83">
        <w:rPr>
          <w:rStyle w:val="IngenA"/>
        </w:rPr>
        <w:tab/>
      </w:r>
      <w:r w:rsidRPr="00DF3C83">
        <w:rPr>
          <w:rStyle w:val="IngenA"/>
        </w:rPr>
        <w:tab/>
      </w:r>
      <w:r w:rsidRPr="00DF3C83">
        <w:rPr>
          <w:rStyle w:val="IngenA"/>
        </w:rPr>
        <w:tab/>
      </w:r>
      <w:r w:rsidRPr="00DF3C83">
        <w:rPr>
          <w:rStyle w:val="IngenA"/>
          <w:u w:val="single"/>
        </w:rPr>
        <w:t>Avgift</w:t>
      </w:r>
      <w:r w:rsidRPr="00DF3C83">
        <w:rPr>
          <w:rStyle w:val="IngenA"/>
        </w:rPr>
        <w:tab/>
      </w:r>
      <w:r w:rsidRPr="00DF3C83">
        <w:rPr>
          <w:rStyle w:val="IngenA"/>
          <w:u w:val="single"/>
        </w:rPr>
        <w:t>Bana</w:t>
      </w:r>
    </w:p>
    <w:p w14:paraId="28D43A9A" w14:textId="77777777" w:rsidR="0004515D" w:rsidRPr="00B92DA8" w:rsidRDefault="0004515D" w:rsidP="0004515D">
      <w:pPr>
        <w:rPr>
          <w:rStyle w:val="IngenA"/>
          <w:sz w:val="22"/>
          <w:szCs w:val="22"/>
        </w:rPr>
      </w:pPr>
      <w:r w:rsidRPr="00B92DA8">
        <w:rPr>
          <w:rStyle w:val="IngenA"/>
          <w:sz w:val="22"/>
          <w:szCs w:val="22"/>
        </w:rPr>
        <w:t>201</w:t>
      </w:r>
      <w:r w:rsidRPr="00B92DA8">
        <w:rPr>
          <w:rStyle w:val="IngenA"/>
          <w:sz w:val="22"/>
          <w:szCs w:val="22"/>
        </w:rPr>
        <w:tab/>
        <w:t xml:space="preserve">Hoppning 50/60 cm, </w:t>
      </w:r>
      <w:proofErr w:type="spellStart"/>
      <w:r w:rsidRPr="00B92DA8">
        <w:rPr>
          <w:rStyle w:val="IngenA"/>
          <w:sz w:val="22"/>
          <w:szCs w:val="22"/>
        </w:rPr>
        <w:t>clear</w:t>
      </w:r>
      <w:proofErr w:type="spellEnd"/>
      <w:r w:rsidRPr="00B92DA8">
        <w:rPr>
          <w:rStyle w:val="IngenA"/>
          <w:sz w:val="22"/>
          <w:szCs w:val="22"/>
        </w:rPr>
        <w:t xml:space="preserve"> round</w:t>
      </w:r>
      <w:r w:rsidRPr="00B92DA8">
        <w:rPr>
          <w:rStyle w:val="IngenA"/>
          <w:sz w:val="22"/>
          <w:szCs w:val="22"/>
        </w:rPr>
        <w:tab/>
        <w:t>90</w:t>
      </w:r>
      <w:r w:rsidRPr="00B92DA8">
        <w:rPr>
          <w:rStyle w:val="IngenA"/>
          <w:sz w:val="22"/>
          <w:szCs w:val="22"/>
        </w:rPr>
        <w:tab/>
        <w:t>Stora Utebanan</w:t>
      </w:r>
    </w:p>
    <w:p w14:paraId="5FA06F8D" w14:textId="77777777" w:rsidR="0004515D" w:rsidRPr="00DF3C83" w:rsidRDefault="0004515D" w:rsidP="0004515D">
      <w:pPr>
        <w:rPr>
          <w:rStyle w:val="IngenA"/>
          <w:b/>
        </w:rPr>
      </w:pPr>
    </w:p>
    <w:p w14:paraId="5C5F4D48" w14:textId="63A09E26" w:rsidR="0004515D" w:rsidRPr="0059137E" w:rsidRDefault="0004515D" w:rsidP="0004515D">
      <w:pPr>
        <w:rPr>
          <w:rStyle w:val="IngenA"/>
          <w:b/>
        </w:rPr>
      </w:pPr>
      <w:r w:rsidRPr="00DF3C83">
        <w:rPr>
          <w:rStyle w:val="IngenA"/>
          <w:b/>
        </w:rPr>
        <w:t xml:space="preserve">Fredagen den </w:t>
      </w:r>
      <w:r w:rsidR="00AD7839">
        <w:rPr>
          <w:rStyle w:val="IngenA"/>
          <w:b/>
        </w:rPr>
        <w:t>21</w:t>
      </w:r>
      <w:r w:rsidR="00DF3C83" w:rsidRPr="00DF3C83">
        <w:rPr>
          <w:rStyle w:val="IngenA"/>
          <w:b/>
        </w:rPr>
        <w:t xml:space="preserve"> juli</w:t>
      </w:r>
      <w:r w:rsidRPr="00DF3C83">
        <w:rPr>
          <w:rStyle w:val="IngenA"/>
          <w:b/>
        </w:rPr>
        <w:t>:</w:t>
      </w:r>
      <w:r w:rsidRPr="00DF3C83">
        <w:rPr>
          <w:rStyle w:val="IngenA"/>
        </w:rPr>
        <w:tab/>
      </w:r>
      <w:r w:rsidRPr="00DF3C83">
        <w:rPr>
          <w:rStyle w:val="IngenA"/>
        </w:rPr>
        <w:tab/>
      </w:r>
    </w:p>
    <w:p w14:paraId="4C094467" w14:textId="6A6FAC60" w:rsidR="0004515D" w:rsidRPr="00DF3C83" w:rsidRDefault="0004515D" w:rsidP="0004515D">
      <w:r w:rsidRPr="00DF3C83">
        <w:rPr>
          <w:rStyle w:val="IngenA"/>
          <w:u w:val="single"/>
        </w:rPr>
        <w:t>Klass</w:t>
      </w:r>
      <w:r w:rsidRPr="00DF3C83">
        <w:rPr>
          <w:rStyle w:val="IngenA"/>
        </w:rPr>
        <w:tab/>
      </w:r>
      <w:r w:rsidRPr="00DF3C83">
        <w:rPr>
          <w:rStyle w:val="IngenA"/>
          <w:u w:val="single"/>
        </w:rPr>
        <w:t>Beskrivning</w:t>
      </w:r>
      <w:r w:rsidRPr="00DF3C83">
        <w:rPr>
          <w:rStyle w:val="IngenA"/>
        </w:rPr>
        <w:tab/>
      </w:r>
      <w:r w:rsidRPr="00DF3C83">
        <w:rPr>
          <w:rStyle w:val="IngenA"/>
        </w:rPr>
        <w:tab/>
      </w:r>
      <w:r w:rsidRPr="00DF3C83">
        <w:rPr>
          <w:rStyle w:val="IngenA"/>
        </w:rPr>
        <w:tab/>
      </w:r>
      <w:r w:rsidRPr="00DF3C83">
        <w:rPr>
          <w:rStyle w:val="IngenA"/>
          <w:u w:val="single"/>
        </w:rPr>
        <w:t>Avgift</w:t>
      </w:r>
      <w:r w:rsidRPr="00DF3C83">
        <w:rPr>
          <w:rStyle w:val="IngenA"/>
        </w:rPr>
        <w:tab/>
      </w:r>
      <w:r w:rsidRPr="00DF3C83">
        <w:rPr>
          <w:rStyle w:val="IngenA"/>
          <w:u w:val="single"/>
        </w:rPr>
        <w:t>Bana</w:t>
      </w:r>
    </w:p>
    <w:p w14:paraId="1A91F4A5" w14:textId="38F48AFD" w:rsidR="0004515D" w:rsidRPr="00B92DA8" w:rsidRDefault="0004515D" w:rsidP="0004515D">
      <w:pPr>
        <w:rPr>
          <w:rStyle w:val="IngenA"/>
          <w:sz w:val="22"/>
          <w:szCs w:val="22"/>
        </w:rPr>
      </w:pPr>
      <w:r w:rsidRPr="00DF3C83">
        <w:rPr>
          <w:rStyle w:val="IngenA"/>
        </w:rPr>
        <w:t>9</w:t>
      </w:r>
      <w:r w:rsidRPr="00B92DA8">
        <w:rPr>
          <w:rStyle w:val="IngenA"/>
          <w:sz w:val="22"/>
          <w:szCs w:val="22"/>
        </w:rPr>
        <w:t>01</w:t>
      </w:r>
      <w:r w:rsidRPr="00B92DA8">
        <w:rPr>
          <w:rStyle w:val="IngenA"/>
          <w:sz w:val="22"/>
          <w:szCs w:val="22"/>
        </w:rPr>
        <w:tab/>
      </w:r>
      <w:r w:rsidR="00ED3832">
        <w:rPr>
          <w:rStyle w:val="IngenA"/>
          <w:sz w:val="22"/>
          <w:szCs w:val="22"/>
        </w:rPr>
        <w:t>Exteriörbedömning</w:t>
      </w:r>
      <w:r w:rsidRPr="00B92DA8">
        <w:rPr>
          <w:rStyle w:val="IngenA"/>
          <w:sz w:val="22"/>
          <w:szCs w:val="22"/>
        </w:rPr>
        <w:t>, hingstklass</w:t>
      </w:r>
      <w:r w:rsidRPr="00B92DA8">
        <w:rPr>
          <w:rStyle w:val="IngenA"/>
          <w:sz w:val="22"/>
          <w:szCs w:val="22"/>
        </w:rPr>
        <w:tab/>
        <w:t>1</w:t>
      </w:r>
      <w:r w:rsidR="005C1C1E">
        <w:rPr>
          <w:rStyle w:val="IngenA"/>
          <w:sz w:val="22"/>
          <w:szCs w:val="22"/>
        </w:rPr>
        <w:t>20</w:t>
      </w:r>
      <w:r w:rsidRPr="00B92DA8">
        <w:rPr>
          <w:rStyle w:val="IngenA"/>
          <w:sz w:val="22"/>
          <w:szCs w:val="22"/>
        </w:rPr>
        <w:tab/>
        <w:t>Stora Utebanan</w:t>
      </w:r>
    </w:p>
    <w:p w14:paraId="6C630D85" w14:textId="0FABA266" w:rsidR="0004515D" w:rsidRPr="00B92DA8" w:rsidRDefault="0004515D" w:rsidP="0004515D">
      <w:pPr>
        <w:rPr>
          <w:rStyle w:val="IngenA"/>
          <w:sz w:val="22"/>
          <w:szCs w:val="22"/>
        </w:rPr>
      </w:pPr>
      <w:r w:rsidRPr="00B92DA8">
        <w:rPr>
          <w:rStyle w:val="IngenA"/>
          <w:sz w:val="22"/>
          <w:szCs w:val="22"/>
        </w:rPr>
        <w:t>902</w:t>
      </w:r>
      <w:r w:rsidRPr="00B92DA8">
        <w:rPr>
          <w:rStyle w:val="IngenA"/>
          <w:sz w:val="22"/>
          <w:szCs w:val="22"/>
        </w:rPr>
        <w:tab/>
      </w:r>
      <w:r w:rsidR="00ED3832">
        <w:rPr>
          <w:rStyle w:val="IngenA"/>
          <w:sz w:val="22"/>
          <w:szCs w:val="22"/>
        </w:rPr>
        <w:t>Exteriörbedömning</w:t>
      </w:r>
      <w:r w:rsidRPr="00B92DA8">
        <w:rPr>
          <w:rStyle w:val="IngenA"/>
          <w:sz w:val="22"/>
          <w:szCs w:val="22"/>
        </w:rPr>
        <w:t xml:space="preserve">, vallackklass </w:t>
      </w:r>
      <w:r w:rsidRPr="00B92DA8">
        <w:rPr>
          <w:rStyle w:val="IngenA"/>
          <w:sz w:val="22"/>
          <w:szCs w:val="22"/>
        </w:rPr>
        <w:tab/>
        <w:t>1</w:t>
      </w:r>
      <w:r w:rsidR="005C1C1E">
        <w:rPr>
          <w:rStyle w:val="IngenA"/>
          <w:sz w:val="22"/>
          <w:szCs w:val="22"/>
        </w:rPr>
        <w:t>20</w:t>
      </w:r>
      <w:r w:rsidRPr="00B92DA8">
        <w:rPr>
          <w:rStyle w:val="IngenA"/>
          <w:sz w:val="22"/>
          <w:szCs w:val="22"/>
        </w:rPr>
        <w:tab/>
        <w:t>Stora Utebanan</w:t>
      </w:r>
    </w:p>
    <w:p w14:paraId="2F0A8E45" w14:textId="579D3BAF" w:rsidR="0004515D" w:rsidRPr="00B92DA8" w:rsidRDefault="0004515D" w:rsidP="0004515D">
      <w:pPr>
        <w:rPr>
          <w:rStyle w:val="IngenA"/>
          <w:sz w:val="22"/>
          <w:szCs w:val="22"/>
        </w:rPr>
      </w:pPr>
      <w:r w:rsidRPr="00B92DA8">
        <w:rPr>
          <w:rStyle w:val="IngenA"/>
          <w:sz w:val="22"/>
          <w:szCs w:val="22"/>
        </w:rPr>
        <w:t>903</w:t>
      </w:r>
      <w:r w:rsidRPr="00B92DA8">
        <w:rPr>
          <w:rStyle w:val="IngenA"/>
          <w:sz w:val="22"/>
          <w:szCs w:val="22"/>
        </w:rPr>
        <w:tab/>
      </w:r>
      <w:r w:rsidR="00CC138F">
        <w:rPr>
          <w:rStyle w:val="IngenA"/>
          <w:sz w:val="22"/>
          <w:szCs w:val="22"/>
        </w:rPr>
        <w:t>Exteriörbedömning</w:t>
      </w:r>
      <w:r w:rsidRPr="00B92DA8">
        <w:rPr>
          <w:rStyle w:val="IngenA"/>
          <w:sz w:val="22"/>
          <w:szCs w:val="22"/>
        </w:rPr>
        <w:t xml:space="preserve">, </w:t>
      </w:r>
      <w:proofErr w:type="spellStart"/>
      <w:r w:rsidRPr="00B92DA8">
        <w:rPr>
          <w:rStyle w:val="IngenA"/>
          <w:sz w:val="22"/>
          <w:szCs w:val="22"/>
        </w:rPr>
        <w:t>stoklass</w:t>
      </w:r>
      <w:proofErr w:type="spellEnd"/>
      <w:r w:rsidRPr="00B92DA8">
        <w:rPr>
          <w:rStyle w:val="IngenA"/>
          <w:sz w:val="22"/>
          <w:szCs w:val="22"/>
        </w:rPr>
        <w:t xml:space="preserve"> </w:t>
      </w:r>
      <w:r w:rsidRPr="00B92DA8">
        <w:rPr>
          <w:rStyle w:val="IngenA"/>
          <w:sz w:val="22"/>
          <w:szCs w:val="22"/>
        </w:rPr>
        <w:tab/>
      </w:r>
      <w:r w:rsidRPr="00B92DA8">
        <w:rPr>
          <w:rStyle w:val="IngenA"/>
          <w:sz w:val="22"/>
          <w:szCs w:val="22"/>
        </w:rPr>
        <w:tab/>
        <w:t>1</w:t>
      </w:r>
      <w:r w:rsidR="005C1C1E">
        <w:rPr>
          <w:rStyle w:val="IngenA"/>
          <w:sz w:val="22"/>
          <w:szCs w:val="22"/>
        </w:rPr>
        <w:t>20</w:t>
      </w:r>
      <w:r w:rsidRPr="00B92DA8">
        <w:rPr>
          <w:rStyle w:val="IngenA"/>
          <w:sz w:val="22"/>
          <w:szCs w:val="22"/>
        </w:rPr>
        <w:tab/>
        <w:t>Stora Utebanan</w:t>
      </w:r>
    </w:p>
    <w:p w14:paraId="4300B6B9" w14:textId="324871A5" w:rsidR="0004515D" w:rsidRPr="00B92DA8" w:rsidRDefault="0004515D" w:rsidP="0004515D">
      <w:pPr>
        <w:rPr>
          <w:rStyle w:val="IngenA"/>
          <w:sz w:val="22"/>
          <w:szCs w:val="22"/>
        </w:rPr>
      </w:pPr>
      <w:r w:rsidRPr="00B92DA8">
        <w:rPr>
          <w:rStyle w:val="IngenA"/>
          <w:sz w:val="22"/>
          <w:szCs w:val="22"/>
        </w:rPr>
        <w:t>900</w:t>
      </w:r>
      <w:r w:rsidRPr="00B92DA8">
        <w:rPr>
          <w:rStyle w:val="IngenA"/>
          <w:sz w:val="22"/>
          <w:szCs w:val="22"/>
        </w:rPr>
        <w:tab/>
      </w:r>
      <w:r w:rsidR="00CC138F">
        <w:rPr>
          <w:rStyle w:val="IngenA"/>
          <w:sz w:val="22"/>
          <w:szCs w:val="22"/>
        </w:rPr>
        <w:t>Exteriörbedömning</w:t>
      </w:r>
      <w:r w:rsidRPr="00B92DA8">
        <w:rPr>
          <w:rStyle w:val="IngenA"/>
          <w:sz w:val="22"/>
          <w:szCs w:val="22"/>
        </w:rPr>
        <w:t>, partbred</w:t>
      </w:r>
      <w:r w:rsidRPr="00B92DA8">
        <w:rPr>
          <w:rStyle w:val="IngenA"/>
          <w:sz w:val="22"/>
          <w:szCs w:val="22"/>
        </w:rPr>
        <w:tab/>
        <w:t>1</w:t>
      </w:r>
      <w:r w:rsidR="005C1C1E">
        <w:rPr>
          <w:rStyle w:val="IngenA"/>
          <w:sz w:val="22"/>
          <w:szCs w:val="22"/>
        </w:rPr>
        <w:t>20</w:t>
      </w:r>
      <w:r w:rsidRPr="00B92DA8">
        <w:rPr>
          <w:rStyle w:val="IngenA"/>
          <w:sz w:val="22"/>
          <w:szCs w:val="22"/>
        </w:rPr>
        <w:tab/>
        <w:t>Stora Utebanan</w:t>
      </w:r>
    </w:p>
    <w:p w14:paraId="101EC105" w14:textId="6C9E4C00" w:rsidR="00C07620" w:rsidRPr="00B92DA8" w:rsidRDefault="00C07620" w:rsidP="0004515D">
      <w:pPr>
        <w:rPr>
          <w:rStyle w:val="IngenA"/>
          <w:sz w:val="22"/>
          <w:szCs w:val="22"/>
        </w:rPr>
      </w:pPr>
      <w:r w:rsidRPr="00B92DA8">
        <w:rPr>
          <w:rStyle w:val="IngenA"/>
          <w:sz w:val="22"/>
          <w:szCs w:val="22"/>
        </w:rPr>
        <w:t>209</w:t>
      </w:r>
      <w:r w:rsidRPr="00B92DA8">
        <w:rPr>
          <w:rStyle w:val="IngenA"/>
          <w:sz w:val="22"/>
          <w:szCs w:val="22"/>
        </w:rPr>
        <w:tab/>
        <w:t xml:space="preserve">Terränghoppning, 80 cm, </w:t>
      </w:r>
      <w:proofErr w:type="spellStart"/>
      <w:r w:rsidRPr="00B92DA8">
        <w:rPr>
          <w:rStyle w:val="IngenA"/>
          <w:sz w:val="22"/>
          <w:szCs w:val="22"/>
        </w:rPr>
        <w:t>idtid</w:t>
      </w:r>
      <w:proofErr w:type="spellEnd"/>
      <w:r w:rsidRPr="00B92DA8">
        <w:rPr>
          <w:rStyle w:val="IngenA"/>
          <w:sz w:val="22"/>
          <w:szCs w:val="22"/>
        </w:rPr>
        <w:t xml:space="preserve"> 400 m/min.</w:t>
      </w:r>
      <w:r w:rsidRPr="00B92DA8">
        <w:rPr>
          <w:rStyle w:val="IngenA"/>
          <w:sz w:val="22"/>
          <w:szCs w:val="22"/>
        </w:rPr>
        <w:tab/>
        <w:t>1</w:t>
      </w:r>
      <w:r w:rsidR="005C1C1E">
        <w:rPr>
          <w:rStyle w:val="IngenA"/>
          <w:sz w:val="22"/>
          <w:szCs w:val="22"/>
        </w:rPr>
        <w:t>40</w:t>
      </w:r>
      <w:r w:rsidRPr="00B92DA8">
        <w:rPr>
          <w:rStyle w:val="IngenA"/>
          <w:sz w:val="22"/>
          <w:szCs w:val="22"/>
        </w:rPr>
        <w:tab/>
        <w:t>Gräsbanan</w:t>
      </w:r>
    </w:p>
    <w:p w14:paraId="76C56A9B" w14:textId="7C09BBCD" w:rsidR="00C07620" w:rsidRPr="00B92DA8" w:rsidRDefault="00C07620" w:rsidP="00C07620">
      <w:pPr>
        <w:rPr>
          <w:rStyle w:val="IngenA"/>
          <w:sz w:val="22"/>
          <w:szCs w:val="22"/>
        </w:rPr>
      </w:pPr>
      <w:r w:rsidRPr="00B92DA8">
        <w:rPr>
          <w:rStyle w:val="IngenA"/>
          <w:sz w:val="22"/>
          <w:szCs w:val="22"/>
        </w:rPr>
        <w:t>119</w:t>
      </w:r>
      <w:r w:rsidRPr="00B92DA8">
        <w:rPr>
          <w:rStyle w:val="IngenA"/>
          <w:sz w:val="22"/>
          <w:szCs w:val="22"/>
        </w:rPr>
        <w:tab/>
        <w:t>Showmanship at Halter D</w:t>
      </w:r>
      <w:r w:rsidRPr="00B92DA8">
        <w:rPr>
          <w:rStyle w:val="IngenA"/>
          <w:sz w:val="22"/>
          <w:szCs w:val="22"/>
        </w:rPr>
        <w:tab/>
      </w:r>
      <w:r w:rsidRPr="00B92DA8">
        <w:rPr>
          <w:rStyle w:val="IngenA"/>
          <w:sz w:val="22"/>
          <w:szCs w:val="22"/>
        </w:rPr>
        <w:tab/>
        <w:t>100</w:t>
      </w:r>
      <w:r w:rsidRPr="00B92DA8">
        <w:rPr>
          <w:rStyle w:val="IngenA"/>
          <w:sz w:val="22"/>
          <w:szCs w:val="22"/>
        </w:rPr>
        <w:tab/>
        <w:t>Stora Utebanan</w:t>
      </w:r>
    </w:p>
    <w:p w14:paraId="4115C589" w14:textId="77777777" w:rsidR="00FA7818" w:rsidRPr="003F7A9E" w:rsidRDefault="00FA7818" w:rsidP="00FA7818">
      <w:pPr>
        <w:rPr>
          <w:rStyle w:val="IngenA"/>
          <w:sz w:val="22"/>
          <w:szCs w:val="22"/>
          <w:lang w:val="en-US"/>
        </w:rPr>
      </w:pPr>
      <w:r w:rsidRPr="003F7A9E">
        <w:rPr>
          <w:rStyle w:val="IngenA"/>
          <w:sz w:val="22"/>
          <w:szCs w:val="22"/>
          <w:lang w:val="en-US"/>
        </w:rPr>
        <w:t>308</w:t>
      </w:r>
      <w:r w:rsidRPr="003F7A9E">
        <w:rPr>
          <w:rStyle w:val="IngenA"/>
          <w:sz w:val="22"/>
          <w:szCs w:val="22"/>
          <w:lang w:val="en-US"/>
        </w:rPr>
        <w:tab/>
        <w:t>Classic Pleasure, Novice</w:t>
      </w:r>
      <w:r w:rsidRPr="003F7A9E">
        <w:rPr>
          <w:rStyle w:val="IngenA"/>
          <w:sz w:val="22"/>
          <w:szCs w:val="22"/>
          <w:lang w:val="en-US"/>
        </w:rPr>
        <w:tab/>
      </w:r>
      <w:r w:rsidRPr="003F7A9E">
        <w:rPr>
          <w:rStyle w:val="IngenA"/>
          <w:sz w:val="22"/>
          <w:szCs w:val="22"/>
          <w:lang w:val="en-US"/>
        </w:rPr>
        <w:tab/>
        <w:t>130</w:t>
      </w:r>
      <w:r w:rsidRPr="003F7A9E">
        <w:rPr>
          <w:rStyle w:val="IngenA"/>
          <w:sz w:val="22"/>
          <w:szCs w:val="22"/>
          <w:lang w:val="en-US"/>
        </w:rPr>
        <w:tab/>
      </w:r>
      <w:proofErr w:type="spellStart"/>
      <w:r w:rsidRPr="003F7A9E">
        <w:rPr>
          <w:rStyle w:val="IngenA"/>
          <w:sz w:val="22"/>
          <w:szCs w:val="22"/>
          <w:lang w:val="en-US"/>
        </w:rPr>
        <w:t>Ridhus</w:t>
      </w:r>
      <w:proofErr w:type="spellEnd"/>
    </w:p>
    <w:p w14:paraId="5D8B8FA6" w14:textId="78C36BC1" w:rsidR="00C07620" w:rsidRPr="003F7A9E" w:rsidRDefault="00C07620" w:rsidP="00C07620">
      <w:pPr>
        <w:rPr>
          <w:rStyle w:val="IngenA"/>
          <w:sz w:val="22"/>
          <w:szCs w:val="22"/>
          <w:lang w:val="en-US"/>
        </w:rPr>
      </w:pPr>
      <w:r w:rsidRPr="003F7A9E">
        <w:rPr>
          <w:rStyle w:val="IngenA"/>
          <w:sz w:val="22"/>
          <w:szCs w:val="22"/>
          <w:lang w:val="en-US"/>
        </w:rPr>
        <w:t>129</w:t>
      </w:r>
      <w:r w:rsidRPr="003F7A9E">
        <w:rPr>
          <w:rStyle w:val="IngenA"/>
          <w:sz w:val="22"/>
          <w:szCs w:val="22"/>
          <w:lang w:val="en-US"/>
        </w:rPr>
        <w:tab/>
        <w:t>Showmanship at Halter C</w:t>
      </w:r>
      <w:r w:rsidRPr="003F7A9E">
        <w:rPr>
          <w:rStyle w:val="IngenA"/>
          <w:sz w:val="22"/>
          <w:szCs w:val="22"/>
          <w:lang w:val="en-US"/>
        </w:rPr>
        <w:tab/>
      </w:r>
      <w:r w:rsidRPr="003F7A9E">
        <w:rPr>
          <w:rStyle w:val="IngenA"/>
          <w:sz w:val="22"/>
          <w:szCs w:val="22"/>
          <w:lang w:val="en-US"/>
        </w:rPr>
        <w:tab/>
        <w:t>140</w:t>
      </w:r>
      <w:r w:rsidRPr="003F7A9E">
        <w:rPr>
          <w:rStyle w:val="IngenA"/>
          <w:sz w:val="22"/>
          <w:szCs w:val="22"/>
          <w:lang w:val="en-US"/>
        </w:rPr>
        <w:tab/>
      </w:r>
      <w:proofErr w:type="spellStart"/>
      <w:r w:rsidRPr="003F7A9E">
        <w:rPr>
          <w:rStyle w:val="IngenA"/>
          <w:sz w:val="22"/>
          <w:szCs w:val="22"/>
          <w:lang w:val="en-US"/>
        </w:rPr>
        <w:t>Stora</w:t>
      </w:r>
      <w:proofErr w:type="spellEnd"/>
      <w:r w:rsidRPr="003F7A9E">
        <w:rPr>
          <w:rStyle w:val="IngenA"/>
          <w:sz w:val="22"/>
          <w:szCs w:val="22"/>
          <w:lang w:val="en-US"/>
        </w:rPr>
        <w:t xml:space="preserve"> </w:t>
      </w:r>
      <w:proofErr w:type="spellStart"/>
      <w:r w:rsidRPr="003F7A9E">
        <w:rPr>
          <w:rStyle w:val="IngenA"/>
          <w:sz w:val="22"/>
          <w:szCs w:val="22"/>
          <w:lang w:val="en-US"/>
        </w:rPr>
        <w:t>Utebanan</w:t>
      </w:r>
      <w:proofErr w:type="spellEnd"/>
    </w:p>
    <w:p w14:paraId="10AC2DEF" w14:textId="77777777" w:rsidR="00FA7818" w:rsidRPr="003F7A9E" w:rsidRDefault="00FA7818" w:rsidP="00FA7818">
      <w:pPr>
        <w:rPr>
          <w:rStyle w:val="IngenA"/>
          <w:sz w:val="22"/>
          <w:szCs w:val="22"/>
          <w:lang w:val="en-US"/>
        </w:rPr>
      </w:pPr>
      <w:r w:rsidRPr="003F7A9E">
        <w:rPr>
          <w:rStyle w:val="IngenA"/>
          <w:sz w:val="22"/>
          <w:szCs w:val="22"/>
          <w:lang w:val="en-US"/>
        </w:rPr>
        <w:t>309</w:t>
      </w:r>
      <w:r w:rsidRPr="003F7A9E">
        <w:rPr>
          <w:rStyle w:val="IngenA"/>
          <w:sz w:val="22"/>
          <w:szCs w:val="22"/>
          <w:lang w:val="en-US"/>
        </w:rPr>
        <w:tab/>
        <w:t>Classic Pleasure, Advanced</w:t>
      </w:r>
      <w:r w:rsidRPr="003F7A9E">
        <w:rPr>
          <w:rStyle w:val="IngenA"/>
          <w:sz w:val="22"/>
          <w:szCs w:val="22"/>
          <w:lang w:val="en-US"/>
        </w:rPr>
        <w:tab/>
      </w:r>
      <w:r w:rsidRPr="003F7A9E">
        <w:rPr>
          <w:rStyle w:val="IngenA"/>
          <w:sz w:val="22"/>
          <w:szCs w:val="22"/>
          <w:lang w:val="en-US"/>
        </w:rPr>
        <w:tab/>
        <w:t xml:space="preserve">160 </w:t>
      </w:r>
      <w:r w:rsidRPr="003F7A9E">
        <w:rPr>
          <w:rStyle w:val="IngenA"/>
          <w:sz w:val="22"/>
          <w:szCs w:val="22"/>
          <w:lang w:val="en-US"/>
        </w:rPr>
        <w:tab/>
      </w:r>
      <w:proofErr w:type="spellStart"/>
      <w:r w:rsidRPr="003F7A9E">
        <w:rPr>
          <w:rStyle w:val="IngenA"/>
          <w:sz w:val="22"/>
          <w:szCs w:val="22"/>
          <w:lang w:val="en-US"/>
        </w:rPr>
        <w:t>Ridhus</w:t>
      </w:r>
      <w:proofErr w:type="spellEnd"/>
    </w:p>
    <w:p w14:paraId="3749A506" w14:textId="4D7C369C" w:rsidR="00C07620" w:rsidRPr="003F7A9E" w:rsidRDefault="00C07620" w:rsidP="00C07620">
      <w:pPr>
        <w:rPr>
          <w:rStyle w:val="IngenA"/>
          <w:sz w:val="22"/>
          <w:szCs w:val="22"/>
          <w:lang w:val="en-US"/>
        </w:rPr>
      </w:pPr>
      <w:r w:rsidRPr="003F7A9E">
        <w:rPr>
          <w:rStyle w:val="IngenA"/>
          <w:sz w:val="22"/>
          <w:szCs w:val="22"/>
          <w:lang w:val="en-US"/>
        </w:rPr>
        <w:t>139</w:t>
      </w:r>
      <w:r w:rsidRPr="003F7A9E">
        <w:rPr>
          <w:rStyle w:val="IngenA"/>
          <w:sz w:val="22"/>
          <w:szCs w:val="22"/>
          <w:lang w:val="en-US"/>
        </w:rPr>
        <w:tab/>
        <w:t>Showmanship at Halter B</w:t>
      </w:r>
      <w:r w:rsidRPr="003F7A9E">
        <w:rPr>
          <w:rStyle w:val="IngenA"/>
          <w:sz w:val="22"/>
          <w:szCs w:val="22"/>
          <w:lang w:val="en-US"/>
        </w:rPr>
        <w:tab/>
      </w:r>
      <w:r w:rsidRPr="003F7A9E">
        <w:rPr>
          <w:rStyle w:val="IngenA"/>
          <w:sz w:val="22"/>
          <w:szCs w:val="22"/>
          <w:lang w:val="en-US"/>
        </w:rPr>
        <w:tab/>
        <w:t>160</w:t>
      </w:r>
      <w:r w:rsidRPr="003F7A9E">
        <w:rPr>
          <w:rStyle w:val="IngenA"/>
          <w:sz w:val="22"/>
          <w:szCs w:val="22"/>
          <w:lang w:val="en-US"/>
        </w:rPr>
        <w:tab/>
      </w:r>
      <w:proofErr w:type="spellStart"/>
      <w:r w:rsidRPr="003F7A9E">
        <w:rPr>
          <w:rStyle w:val="IngenA"/>
          <w:sz w:val="22"/>
          <w:szCs w:val="22"/>
          <w:lang w:val="en-US"/>
        </w:rPr>
        <w:t>Stora</w:t>
      </w:r>
      <w:proofErr w:type="spellEnd"/>
      <w:r w:rsidRPr="003F7A9E">
        <w:rPr>
          <w:rStyle w:val="IngenA"/>
          <w:sz w:val="22"/>
          <w:szCs w:val="22"/>
          <w:lang w:val="en-US"/>
        </w:rPr>
        <w:t xml:space="preserve"> </w:t>
      </w:r>
      <w:proofErr w:type="spellStart"/>
      <w:r w:rsidRPr="003F7A9E">
        <w:rPr>
          <w:rStyle w:val="IngenA"/>
          <w:sz w:val="22"/>
          <w:szCs w:val="22"/>
          <w:lang w:val="en-US"/>
        </w:rPr>
        <w:t>Utebanan</w:t>
      </w:r>
      <w:proofErr w:type="spellEnd"/>
    </w:p>
    <w:p w14:paraId="0B0BFEC1" w14:textId="77777777" w:rsidR="00FA7818" w:rsidRPr="003F7A9E" w:rsidRDefault="00FA7818" w:rsidP="00FA7818">
      <w:pPr>
        <w:rPr>
          <w:rStyle w:val="IngenA"/>
          <w:sz w:val="22"/>
          <w:szCs w:val="22"/>
          <w:lang w:val="en-US"/>
        </w:rPr>
      </w:pPr>
      <w:r w:rsidRPr="003F7A9E">
        <w:rPr>
          <w:rStyle w:val="IngenA"/>
          <w:sz w:val="22"/>
          <w:szCs w:val="22"/>
          <w:lang w:val="en-US"/>
        </w:rPr>
        <w:t>310</w:t>
      </w:r>
      <w:r w:rsidRPr="003F7A9E">
        <w:rPr>
          <w:rStyle w:val="IngenA"/>
          <w:sz w:val="22"/>
          <w:szCs w:val="22"/>
          <w:lang w:val="en-US"/>
        </w:rPr>
        <w:tab/>
        <w:t>Classic Pleasure, Master</w:t>
      </w:r>
      <w:r w:rsidRPr="003F7A9E">
        <w:rPr>
          <w:rStyle w:val="IngenA"/>
          <w:sz w:val="22"/>
          <w:szCs w:val="22"/>
          <w:lang w:val="en-US"/>
        </w:rPr>
        <w:tab/>
      </w:r>
      <w:r w:rsidRPr="003F7A9E">
        <w:rPr>
          <w:rStyle w:val="IngenA"/>
          <w:sz w:val="22"/>
          <w:szCs w:val="22"/>
          <w:lang w:val="en-US"/>
        </w:rPr>
        <w:tab/>
        <w:t>180</w:t>
      </w:r>
      <w:r w:rsidRPr="003F7A9E">
        <w:rPr>
          <w:rStyle w:val="IngenA"/>
          <w:sz w:val="22"/>
          <w:szCs w:val="22"/>
          <w:lang w:val="en-US"/>
        </w:rPr>
        <w:tab/>
      </w:r>
      <w:proofErr w:type="spellStart"/>
      <w:r w:rsidRPr="003F7A9E">
        <w:rPr>
          <w:rStyle w:val="IngenA"/>
          <w:sz w:val="22"/>
          <w:szCs w:val="22"/>
          <w:lang w:val="en-US"/>
        </w:rPr>
        <w:t>Ridhus</w:t>
      </w:r>
      <w:proofErr w:type="spellEnd"/>
    </w:p>
    <w:p w14:paraId="370E495C" w14:textId="71F103DE" w:rsidR="00C07620" w:rsidRPr="00B92DA8" w:rsidRDefault="00C07620" w:rsidP="00C07620">
      <w:pPr>
        <w:rPr>
          <w:rStyle w:val="IngenA"/>
          <w:sz w:val="22"/>
          <w:szCs w:val="22"/>
          <w:lang w:val="en-US"/>
        </w:rPr>
      </w:pPr>
      <w:r w:rsidRPr="00B92DA8">
        <w:rPr>
          <w:rStyle w:val="IngenA"/>
          <w:sz w:val="22"/>
          <w:szCs w:val="22"/>
          <w:lang w:val="en-US"/>
        </w:rPr>
        <w:t>112</w:t>
      </w:r>
      <w:r w:rsidRPr="00B92DA8">
        <w:rPr>
          <w:rStyle w:val="IngenA"/>
          <w:sz w:val="22"/>
          <w:szCs w:val="22"/>
          <w:lang w:val="en-US"/>
        </w:rPr>
        <w:tab/>
        <w:t>Western Horsemanship D</w:t>
      </w:r>
      <w:r w:rsidRPr="00B92DA8">
        <w:rPr>
          <w:rStyle w:val="IngenA"/>
          <w:sz w:val="22"/>
          <w:szCs w:val="22"/>
          <w:lang w:val="en-US"/>
        </w:rPr>
        <w:tab/>
      </w:r>
      <w:r w:rsidRPr="00B92DA8">
        <w:rPr>
          <w:rStyle w:val="IngenA"/>
          <w:sz w:val="22"/>
          <w:szCs w:val="22"/>
          <w:lang w:val="en-US"/>
        </w:rPr>
        <w:tab/>
        <w:t>100</w:t>
      </w:r>
      <w:r w:rsidRPr="00B92DA8">
        <w:rPr>
          <w:rStyle w:val="IngenA"/>
          <w:sz w:val="22"/>
          <w:szCs w:val="22"/>
          <w:lang w:val="en-US"/>
        </w:rPr>
        <w:tab/>
      </w:r>
      <w:proofErr w:type="spellStart"/>
      <w:r w:rsidRPr="00B92DA8">
        <w:rPr>
          <w:rStyle w:val="IngenA"/>
          <w:sz w:val="22"/>
          <w:szCs w:val="22"/>
          <w:lang w:val="en-US"/>
        </w:rPr>
        <w:t>Stora</w:t>
      </w:r>
      <w:proofErr w:type="spellEnd"/>
      <w:r w:rsidRPr="00B92DA8">
        <w:rPr>
          <w:rStyle w:val="IngenA"/>
          <w:sz w:val="22"/>
          <w:szCs w:val="22"/>
          <w:lang w:val="en-US"/>
        </w:rPr>
        <w:t xml:space="preserve"> </w:t>
      </w:r>
      <w:proofErr w:type="spellStart"/>
      <w:r w:rsidRPr="00B92DA8">
        <w:rPr>
          <w:rStyle w:val="IngenA"/>
          <w:sz w:val="22"/>
          <w:szCs w:val="22"/>
          <w:lang w:val="en-US"/>
        </w:rPr>
        <w:t>Utebanan</w:t>
      </w:r>
      <w:proofErr w:type="spellEnd"/>
    </w:p>
    <w:p w14:paraId="3A212723" w14:textId="583B31C4" w:rsidR="00C07620" w:rsidRPr="003F7A9E" w:rsidRDefault="00C07620" w:rsidP="00C07620">
      <w:pPr>
        <w:rPr>
          <w:rStyle w:val="IngenA"/>
          <w:sz w:val="22"/>
          <w:szCs w:val="22"/>
        </w:rPr>
      </w:pPr>
      <w:r w:rsidRPr="003F7A9E">
        <w:rPr>
          <w:rStyle w:val="IngenA"/>
          <w:sz w:val="22"/>
          <w:szCs w:val="22"/>
        </w:rPr>
        <w:t>122</w:t>
      </w:r>
      <w:r w:rsidRPr="003F7A9E">
        <w:rPr>
          <w:rStyle w:val="IngenA"/>
          <w:sz w:val="22"/>
          <w:szCs w:val="22"/>
        </w:rPr>
        <w:tab/>
        <w:t xml:space="preserve">Western </w:t>
      </w:r>
      <w:proofErr w:type="spellStart"/>
      <w:r w:rsidRPr="003F7A9E">
        <w:rPr>
          <w:rStyle w:val="IngenA"/>
          <w:sz w:val="22"/>
          <w:szCs w:val="22"/>
        </w:rPr>
        <w:t>Horsemanship</w:t>
      </w:r>
      <w:proofErr w:type="spellEnd"/>
      <w:r w:rsidRPr="003F7A9E">
        <w:rPr>
          <w:rStyle w:val="IngenA"/>
          <w:sz w:val="22"/>
          <w:szCs w:val="22"/>
        </w:rPr>
        <w:t xml:space="preserve"> C </w:t>
      </w:r>
      <w:r w:rsidRPr="003F7A9E">
        <w:rPr>
          <w:rStyle w:val="IngenA"/>
          <w:sz w:val="22"/>
          <w:szCs w:val="22"/>
        </w:rPr>
        <w:tab/>
      </w:r>
      <w:r w:rsidRPr="003F7A9E">
        <w:rPr>
          <w:rStyle w:val="IngenA"/>
          <w:sz w:val="22"/>
          <w:szCs w:val="22"/>
        </w:rPr>
        <w:tab/>
        <w:t>140</w:t>
      </w:r>
      <w:r w:rsidRPr="003F7A9E">
        <w:rPr>
          <w:rStyle w:val="IngenA"/>
          <w:sz w:val="22"/>
          <w:szCs w:val="22"/>
        </w:rPr>
        <w:tab/>
        <w:t>Stora Utebanan</w:t>
      </w:r>
    </w:p>
    <w:p w14:paraId="53CC184F" w14:textId="2AAA0980" w:rsidR="00C07620" w:rsidRPr="003F7A9E" w:rsidRDefault="00C07620" w:rsidP="00C07620">
      <w:pPr>
        <w:rPr>
          <w:rStyle w:val="IngenA"/>
          <w:sz w:val="22"/>
          <w:szCs w:val="22"/>
        </w:rPr>
      </w:pPr>
      <w:r w:rsidRPr="003F7A9E">
        <w:rPr>
          <w:rStyle w:val="IngenA"/>
          <w:sz w:val="22"/>
          <w:szCs w:val="22"/>
        </w:rPr>
        <w:t>132</w:t>
      </w:r>
      <w:r w:rsidRPr="003F7A9E">
        <w:rPr>
          <w:rStyle w:val="IngenA"/>
          <w:sz w:val="22"/>
          <w:szCs w:val="22"/>
        </w:rPr>
        <w:tab/>
        <w:t xml:space="preserve">Western </w:t>
      </w:r>
      <w:proofErr w:type="spellStart"/>
      <w:r w:rsidRPr="003F7A9E">
        <w:rPr>
          <w:rStyle w:val="IngenA"/>
          <w:sz w:val="22"/>
          <w:szCs w:val="22"/>
        </w:rPr>
        <w:t>Horsemanship</w:t>
      </w:r>
      <w:proofErr w:type="spellEnd"/>
      <w:r w:rsidRPr="003F7A9E">
        <w:rPr>
          <w:rStyle w:val="IngenA"/>
          <w:sz w:val="22"/>
          <w:szCs w:val="22"/>
        </w:rPr>
        <w:t xml:space="preserve"> B</w:t>
      </w:r>
      <w:r w:rsidRPr="003F7A9E">
        <w:rPr>
          <w:rStyle w:val="IngenA"/>
          <w:sz w:val="22"/>
          <w:szCs w:val="22"/>
        </w:rPr>
        <w:tab/>
      </w:r>
      <w:r w:rsidRPr="003F7A9E">
        <w:rPr>
          <w:rStyle w:val="IngenA"/>
          <w:sz w:val="22"/>
          <w:szCs w:val="22"/>
        </w:rPr>
        <w:tab/>
        <w:t>160</w:t>
      </w:r>
      <w:r w:rsidRPr="003F7A9E">
        <w:rPr>
          <w:rStyle w:val="IngenA"/>
          <w:sz w:val="22"/>
          <w:szCs w:val="22"/>
        </w:rPr>
        <w:tab/>
        <w:t>Stora Utebanan</w:t>
      </w:r>
    </w:p>
    <w:p w14:paraId="7B0C83DC" w14:textId="012A5FCF" w:rsidR="00C07620" w:rsidRPr="003F7A9E" w:rsidRDefault="00C07620" w:rsidP="00C07620">
      <w:pPr>
        <w:rPr>
          <w:rStyle w:val="IngenA"/>
          <w:sz w:val="22"/>
          <w:szCs w:val="22"/>
        </w:rPr>
      </w:pPr>
      <w:r w:rsidRPr="003F7A9E">
        <w:rPr>
          <w:rStyle w:val="IngenA"/>
          <w:sz w:val="22"/>
          <w:szCs w:val="22"/>
        </w:rPr>
        <w:t>311</w:t>
      </w:r>
      <w:r w:rsidRPr="003F7A9E">
        <w:rPr>
          <w:rStyle w:val="IngenA"/>
          <w:sz w:val="22"/>
          <w:szCs w:val="22"/>
        </w:rPr>
        <w:tab/>
        <w:t>Dressyr, Lätt C:1, (2015)</w:t>
      </w:r>
      <w:r w:rsidRPr="003F7A9E">
        <w:rPr>
          <w:rStyle w:val="IngenA"/>
          <w:sz w:val="22"/>
          <w:szCs w:val="22"/>
        </w:rPr>
        <w:tab/>
      </w:r>
      <w:r w:rsidRPr="003F7A9E">
        <w:rPr>
          <w:rStyle w:val="IngenA"/>
          <w:sz w:val="22"/>
          <w:szCs w:val="22"/>
        </w:rPr>
        <w:tab/>
        <w:t>100</w:t>
      </w:r>
      <w:r w:rsidRPr="003F7A9E">
        <w:rPr>
          <w:rStyle w:val="IngenA"/>
          <w:sz w:val="22"/>
          <w:szCs w:val="22"/>
        </w:rPr>
        <w:tab/>
        <w:t>Ridhus</w:t>
      </w:r>
    </w:p>
    <w:p w14:paraId="5482C51E" w14:textId="05BDECFB" w:rsidR="00C07620" w:rsidRPr="003F7A9E" w:rsidRDefault="00C07620" w:rsidP="00C07620">
      <w:pPr>
        <w:rPr>
          <w:rStyle w:val="IngenA"/>
          <w:sz w:val="22"/>
          <w:szCs w:val="22"/>
        </w:rPr>
      </w:pPr>
      <w:r w:rsidRPr="003F7A9E">
        <w:rPr>
          <w:rStyle w:val="IngenA"/>
          <w:sz w:val="22"/>
          <w:szCs w:val="22"/>
        </w:rPr>
        <w:t>116</w:t>
      </w:r>
      <w:r w:rsidRPr="003F7A9E">
        <w:rPr>
          <w:rStyle w:val="IngenA"/>
          <w:sz w:val="22"/>
          <w:szCs w:val="22"/>
        </w:rPr>
        <w:tab/>
      </w:r>
      <w:proofErr w:type="spellStart"/>
      <w:r w:rsidRPr="003F7A9E">
        <w:rPr>
          <w:rStyle w:val="IngenA"/>
          <w:sz w:val="22"/>
          <w:szCs w:val="22"/>
        </w:rPr>
        <w:t>Trail</w:t>
      </w:r>
      <w:proofErr w:type="spellEnd"/>
      <w:r w:rsidRPr="003F7A9E">
        <w:rPr>
          <w:rStyle w:val="IngenA"/>
          <w:sz w:val="22"/>
          <w:szCs w:val="22"/>
        </w:rPr>
        <w:t xml:space="preserve"> </w:t>
      </w:r>
      <w:r w:rsidR="00280514">
        <w:rPr>
          <w:rStyle w:val="IngenA"/>
          <w:sz w:val="22"/>
          <w:szCs w:val="22"/>
        </w:rPr>
        <w:t>at</w:t>
      </w:r>
      <w:r w:rsidRPr="003F7A9E">
        <w:rPr>
          <w:rStyle w:val="IngenA"/>
          <w:sz w:val="22"/>
          <w:szCs w:val="22"/>
        </w:rPr>
        <w:t xml:space="preserve"> Hand D</w:t>
      </w:r>
      <w:r w:rsidRPr="003F7A9E">
        <w:rPr>
          <w:rStyle w:val="IngenA"/>
          <w:sz w:val="22"/>
          <w:szCs w:val="22"/>
        </w:rPr>
        <w:tab/>
      </w:r>
      <w:r w:rsidRPr="003F7A9E">
        <w:rPr>
          <w:rStyle w:val="IngenA"/>
          <w:sz w:val="22"/>
          <w:szCs w:val="22"/>
        </w:rPr>
        <w:tab/>
        <w:t xml:space="preserve">100 </w:t>
      </w:r>
      <w:r w:rsidRPr="003F7A9E">
        <w:rPr>
          <w:rStyle w:val="IngenA"/>
          <w:sz w:val="22"/>
          <w:szCs w:val="22"/>
        </w:rPr>
        <w:tab/>
        <w:t>Stora Utebanan</w:t>
      </w:r>
    </w:p>
    <w:p w14:paraId="51AA2C50" w14:textId="1FE0AF45" w:rsidR="00C07620" w:rsidRPr="003F7A9E" w:rsidRDefault="00C07620" w:rsidP="00C07620">
      <w:pPr>
        <w:rPr>
          <w:rStyle w:val="IngenA"/>
          <w:sz w:val="22"/>
          <w:szCs w:val="22"/>
        </w:rPr>
      </w:pPr>
      <w:r w:rsidRPr="003F7A9E">
        <w:rPr>
          <w:rStyle w:val="IngenA"/>
          <w:sz w:val="22"/>
          <w:szCs w:val="22"/>
        </w:rPr>
        <w:t>321</w:t>
      </w:r>
      <w:r w:rsidRPr="003F7A9E">
        <w:rPr>
          <w:rStyle w:val="IngenA"/>
          <w:sz w:val="22"/>
          <w:szCs w:val="22"/>
        </w:rPr>
        <w:tab/>
        <w:t>Dressyr, Lätt B:1, (2019)</w:t>
      </w:r>
      <w:r w:rsidRPr="003F7A9E">
        <w:rPr>
          <w:rStyle w:val="IngenA"/>
          <w:sz w:val="22"/>
          <w:szCs w:val="22"/>
        </w:rPr>
        <w:tab/>
      </w:r>
      <w:r w:rsidRPr="003F7A9E">
        <w:rPr>
          <w:rStyle w:val="IngenA"/>
          <w:sz w:val="22"/>
          <w:szCs w:val="22"/>
        </w:rPr>
        <w:tab/>
        <w:t>110</w:t>
      </w:r>
      <w:r w:rsidRPr="003F7A9E">
        <w:rPr>
          <w:rStyle w:val="IngenA"/>
          <w:sz w:val="22"/>
          <w:szCs w:val="22"/>
        </w:rPr>
        <w:tab/>
        <w:t>Ridhus</w:t>
      </w:r>
    </w:p>
    <w:p w14:paraId="3532DCA6" w14:textId="5CC89F38" w:rsidR="00C07620" w:rsidRPr="003F7A9E" w:rsidRDefault="00C07620" w:rsidP="00C07620">
      <w:pPr>
        <w:rPr>
          <w:rStyle w:val="IngenA"/>
          <w:sz w:val="22"/>
          <w:szCs w:val="22"/>
        </w:rPr>
      </w:pPr>
      <w:r w:rsidRPr="003F7A9E">
        <w:rPr>
          <w:rStyle w:val="IngenA"/>
          <w:sz w:val="22"/>
          <w:szCs w:val="22"/>
        </w:rPr>
        <w:t>126</w:t>
      </w:r>
      <w:r w:rsidRPr="003F7A9E">
        <w:rPr>
          <w:rStyle w:val="IngenA"/>
          <w:sz w:val="22"/>
          <w:szCs w:val="22"/>
        </w:rPr>
        <w:tab/>
      </w:r>
      <w:proofErr w:type="spellStart"/>
      <w:r w:rsidRPr="003F7A9E">
        <w:rPr>
          <w:rStyle w:val="IngenA"/>
          <w:sz w:val="22"/>
          <w:szCs w:val="22"/>
        </w:rPr>
        <w:t>Trail</w:t>
      </w:r>
      <w:proofErr w:type="spellEnd"/>
      <w:r w:rsidRPr="003F7A9E">
        <w:rPr>
          <w:rStyle w:val="IngenA"/>
          <w:sz w:val="22"/>
          <w:szCs w:val="22"/>
        </w:rPr>
        <w:t xml:space="preserve"> </w:t>
      </w:r>
      <w:r w:rsidR="00192D6B">
        <w:rPr>
          <w:rStyle w:val="IngenA"/>
          <w:sz w:val="22"/>
          <w:szCs w:val="22"/>
        </w:rPr>
        <w:t>at</w:t>
      </w:r>
      <w:r w:rsidRPr="003F7A9E">
        <w:rPr>
          <w:rStyle w:val="IngenA"/>
          <w:sz w:val="22"/>
          <w:szCs w:val="22"/>
        </w:rPr>
        <w:t xml:space="preserve"> Hand C</w:t>
      </w:r>
      <w:r w:rsidRPr="003F7A9E">
        <w:rPr>
          <w:rStyle w:val="IngenA"/>
          <w:sz w:val="22"/>
          <w:szCs w:val="22"/>
        </w:rPr>
        <w:tab/>
      </w:r>
      <w:r w:rsidR="00BC2927" w:rsidRPr="003F7A9E">
        <w:rPr>
          <w:rStyle w:val="IngenA"/>
          <w:sz w:val="22"/>
          <w:szCs w:val="22"/>
        </w:rPr>
        <w:tab/>
      </w:r>
      <w:r w:rsidRPr="003F7A9E">
        <w:rPr>
          <w:rStyle w:val="IngenA"/>
          <w:sz w:val="22"/>
          <w:szCs w:val="22"/>
        </w:rPr>
        <w:t xml:space="preserve">140 </w:t>
      </w:r>
      <w:r w:rsidRPr="003F7A9E">
        <w:rPr>
          <w:rStyle w:val="IngenA"/>
          <w:sz w:val="22"/>
          <w:szCs w:val="22"/>
        </w:rPr>
        <w:tab/>
        <w:t>Stora Utebanan</w:t>
      </w:r>
    </w:p>
    <w:p w14:paraId="7B478A44" w14:textId="2BDD751B" w:rsidR="00C07620" w:rsidRPr="003F7A9E" w:rsidRDefault="00C07620" w:rsidP="00C07620">
      <w:pPr>
        <w:rPr>
          <w:rStyle w:val="IngenA"/>
          <w:sz w:val="22"/>
          <w:szCs w:val="22"/>
        </w:rPr>
      </w:pPr>
      <w:r w:rsidRPr="003F7A9E">
        <w:rPr>
          <w:rStyle w:val="IngenA"/>
          <w:sz w:val="22"/>
          <w:szCs w:val="22"/>
        </w:rPr>
        <w:t>136</w:t>
      </w:r>
      <w:r w:rsidRPr="003F7A9E">
        <w:rPr>
          <w:rStyle w:val="IngenA"/>
          <w:sz w:val="22"/>
          <w:szCs w:val="22"/>
        </w:rPr>
        <w:tab/>
      </w:r>
      <w:proofErr w:type="spellStart"/>
      <w:r w:rsidRPr="003F7A9E">
        <w:rPr>
          <w:rStyle w:val="IngenA"/>
          <w:sz w:val="22"/>
          <w:szCs w:val="22"/>
        </w:rPr>
        <w:t>Trail</w:t>
      </w:r>
      <w:proofErr w:type="spellEnd"/>
      <w:r w:rsidRPr="003F7A9E">
        <w:rPr>
          <w:rStyle w:val="IngenA"/>
          <w:sz w:val="22"/>
          <w:szCs w:val="22"/>
        </w:rPr>
        <w:t xml:space="preserve"> </w:t>
      </w:r>
      <w:r w:rsidR="00192D6B">
        <w:rPr>
          <w:rStyle w:val="IngenA"/>
          <w:sz w:val="22"/>
          <w:szCs w:val="22"/>
        </w:rPr>
        <w:t xml:space="preserve">at </w:t>
      </w:r>
      <w:r w:rsidRPr="003F7A9E">
        <w:rPr>
          <w:rStyle w:val="IngenA"/>
          <w:sz w:val="22"/>
          <w:szCs w:val="22"/>
        </w:rPr>
        <w:t>Hand B</w:t>
      </w:r>
      <w:r w:rsidRPr="003F7A9E">
        <w:rPr>
          <w:rStyle w:val="IngenA"/>
          <w:sz w:val="22"/>
          <w:szCs w:val="22"/>
        </w:rPr>
        <w:tab/>
      </w:r>
      <w:r w:rsidR="00BC2927" w:rsidRPr="003F7A9E">
        <w:rPr>
          <w:rStyle w:val="IngenA"/>
          <w:sz w:val="22"/>
          <w:szCs w:val="22"/>
        </w:rPr>
        <w:tab/>
      </w:r>
      <w:r w:rsidRPr="003F7A9E">
        <w:rPr>
          <w:rStyle w:val="IngenA"/>
          <w:sz w:val="22"/>
          <w:szCs w:val="22"/>
        </w:rPr>
        <w:t xml:space="preserve">160 </w:t>
      </w:r>
      <w:r w:rsidRPr="003F7A9E">
        <w:rPr>
          <w:rStyle w:val="IngenA"/>
          <w:sz w:val="22"/>
          <w:szCs w:val="22"/>
        </w:rPr>
        <w:tab/>
        <w:t>Stora Utebanan</w:t>
      </w:r>
    </w:p>
    <w:p w14:paraId="09B0A4BD" w14:textId="770871BF" w:rsidR="00C07620" w:rsidRPr="003F7A9E" w:rsidRDefault="00C07620" w:rsidP="00C07620">
      <w:pPr>
        <w:rPr>
          <w:rStyle w:val="IngenA"/>
          <w:sz w:val="22"/>
          <w:szCs w:val="22"/>
        </w:rPr>
      </w:pPr>
      <w:r w:rsidRPr="003F7A9E">
        <w:rPr>
          <w:rStyle w:val="IngenA"/>
          <w:sz w:val="22"/>
          <w:szCs w:val="22"/>
        </w:rPr>
        <w:t>332</w:t>
      </w:r>
      <w:r w:rsidRPr="003F7A9E">
        <w:rPr>
          <w:rStyle w:val="IngenA"/>
          <w:sz w:val="22"/>
          <w:szCs w:val="22"/>
        </w:rPr>
        <w:tab/>
        <w:t>Dressyr, Lätt A:1 (2017)</w:t>
      </w:r>
      <w:r w:rsidRPr="003F7A9E">
        <w:rPr>
          <w:rStyle w:val="IngenA"/>
          <w:sz w:val="22"/>
          <w:szCs w:val="22"/>
        </w:rPr>
        <w:tab/>
      </w:r>
      <w:r w:rsidRPr="003F7A9E">
        <w:rPr>
          <w:rStyle w:val="IngenA"/>
          <w:sz w:val="22"/>
          <w:szCs w:val="22"/>
        </w:rPr>
        <w:tab/>
        <w:t>120</w:t>
      </w:r>
      <w:r w:rsidRPr="003F7A9E">
        <w:rPr>
          <w:rStyle w:val="IngenA"/>
          <w:sz w:val="22"/>
          <w:szCs w:val="22"/>
        </w:rPr>
        <w:tab/>
        <w:t>Ridhus</w:t>
      </w:r>
    </w:p>
    <w:p w14:paraId="1A0096A4" w14:textId="086BF651" w:rsidR="00C07620" w:rsidRPr="00B92DA8" w:rsidRDefault="00C07620" w:rsidP="00C07620">
      <w:pPr>
        <w:rPr>
          <w:rStyle w:val="IngenA"/>
          <w:sz w:val="22"/>
          <w:szCs w:val="22"/>
        </w:rPr>
      </w:pPr>
      <w:r w:rsidRPr="00B92DA8">
        <w:rPr>
          <w:rStyle w:val="IngenA"/>
          <w:sz w:val="22"/>
          <w:szCs w:val="22"/>
        </w:rPr>
        <w:t>342</w:t>
      </w:r>
      <w:r w:rsidRPr="00B92DA8">
        <w:rPr>
          <w:rStyle w:val="IngenA"/>
          <w:sz w:val="22"/>
          <w:szCs w:val="22"/>
        </w:rPr>
        <w:tab/>
        <w:t xml:space="preserve">Dressyr, </w:t>
      </w:r>
      <w:proofErr w:type="spellStart"/>
      <w:r w:rsidRPr="00B92DA8">
        <w:rPr>
          <w:rStyle w:val="IngenA"/>
          <w:sz w:val="22"/>
          <w:szCs w:val="22"/>
        </w:rPr>
        <w:t>Msv</w:t>
      </w:r>
      <w:proofErr w:type="spellEnd"/>
      <w:r w:rsidRPr="00B92DA8">
        <w:rPr>
          <w:rStyle w:val="IngenA"/>
          <w:sz w:val="22"/>
          <w:szCs w:val="22"/>
        </w:rPr>
        <w:t xml:space="preserve"> C:1 (2018)</w:t>
      </w:r>
      <w:r w:rsidRPr="00B92DA8">
        <w:rPr>
          <w:rStyle w:val="IngenA"/>
          <w:sz w:val="22"/>
          <w:szCs w:val="22"/>
        </w:rPr>
        <w:tab/>
      </w:r>
      <w:r w:rsidRPr="00B92DA8">
        <w:rPr>
          <w:rStyle w:val="IngenA"/>
          <w:sz w:val="22"/>
          <w:szCs w:val="22"/>
        </w:rPr>
        <w:tab/>
        <w:t>160</w:t>
      </w:r>
      <w:r w:rsidRPr="00B92DA8">
        <w:rPr>
          <w:rStyle w:val="IngenA"/>
          <w:sz w:val="22"/>
          <w:szCs w:val="22"/>
        </w:rPr>
        <w:tab/>
        <w:t>Ridhus</w:t>
      </w:r>
    </w:p>
    <w:p w14:paraId="30D52ADD" w14:textId="77777777" w:rsidR="00C07620" w:rsidRPr="00C07620" w:rsidRDefault="00C07620" w:rsidP="00C07620">
      <w:pPr>
        <w:rPr>
          <w:rStyle w:val="IngenA"/>
        </w:rPr>
      </w:pPr>
    </w:p>
    <w:p w14:paraId="6B9593FF" w14:textId="34ED081D" w:rsidR="0004515D" w:rsidRDefault="0004515D" w:rsidP="0004515D"/>
    <w:p w14:paraId="045D0B2B" w14:textId="77777777" w:rsidR="00F829CF" w:rsidRPr="00DF3C83" w:rsidRDefault="00F829CF" w:rsidP="0004515D"/>
    <w:p w14:paraId="3B9A559F" w14:textId="23E013AA" w:rsidR="00DF3C83" w:rsidRPr="00B92DA8" w:rsidRDefault="00DF3C83" w:rsidP="00DF3C83">
      <w:pPr>
        <w:rPr>
          <w:rStyle w:val="IngenA"/>
          <w:b/>
          <w:sz w:val="22"/>
          <w:szCs w:val="22"/>
        </w:rPr>
      </w:pPr>
      <w:r w:rsidRPr="006F5F0B">
        <w:rPr>
          <w:rStyle w:val="IngenA"/>
          <w:b/>
        </w:rPr>
        <w:lastRenderedPageBreak/>
        <w:t>Lördagen den 2</w:t>
      </w:r>
      <w:r w:rsidR="00AD7839">
        <w:rPr>
          <w:rStyle w:val="IngenA"/>
          <w:b/>
        </w:rPr>
        <w:t>2</w:t>
      </w:r>
      <w:r w:rsidRPr="006F5F0B">
        <w:rPr>
          <w:rStyle w:val="IngenA"/>
          <w:b/>
        </w:rPr>
        <w:t xml:space="preserve"> juli:</w:t>
      </w:r>
    </w:p>
    <w:p w14:paraId="2AD380D1" w14:textId="77777777" w:rsidR="00DF3C83" w:rsidRPr="00DF3C83" w:rsidRDefault="00DF3C83" w:rsidP="00DF3C83">
      <w:pPr>
        <w:rPr>
          <w:sz w:val="22"/>
          <w:szCs w:val="22"/>
        </w:rPr>
      </w:pPr>
    </w:p>
    <w:p w14:paraId="4A8119E8" w14:textId="2804D3F5" w:rsidR="00DF3C83" w:rsidRPr="003010E1" w:rsidRDefault="00DF3C83" w:rsidP="00DF3C83">
      <w:pPr>
        <w:rPr>
          <w:rStyle w:val="IngenA"/>
          <w:sz w:val="22"/>
          <w:szCs w:val="22"/>
          <w:u w:val="single"/>
        </w:rPr>
      </w:pPr>
      <w:r w:rsidRPr="00DF3C83">
        <w:rPr>
          <w:rStyle w:val="IngenA"/>
          <w:sz w:val="22"/>
          <w:szCs w:val="22"/>
          <w:u w:val="single"/>
        </w:rPr>
        <w:t>Klass</w:t>
      </w:r>
      <w:r w:rsidRPr="00DF3C83">
        <w:rPr>
          <w:rStyle w:val="IngenA"/>
          <w:sz w:val="22"/>
          <w:szCs w:val="22"/>
        </w:rPr>
        <w:tab/>
      </w:r>
      <w:r w:rsidRPr="00DF3C83">
        <w:rPr>
          <w:rStyle w:val="IngenA"/>
          <w:sz w:val="22"/>
          <w:szCs w:val="22"/>
          <w:u w:val="single"/>
        </w:rPr>
        <w:t>Beskrivning</w:t>
      </w:r>
      <w:r w:rsidRPr="00DF3C83">
        <w:rPr>
          <w:rStyle w:val="IngenA"/>
          <w:sz w:val="22"/>
          <w:szCs w:val="22"/>
        </w:rPr>
        <w:tab/>
      </w:r>
      <w:r w:rsidRPr="00DF3C83">
        <w:rPr>
          <w:rStyle w:val="IngenA"/>
          <w:sz w:val="22"/>
          <w:szCs w:val="22"/>
        </w:rPr>
        <w:tab/>
      </w:r>
      <w:r w:rsidRPr="00DF3C83">
        <w:rPr>
          <w:rStyle w:val="IngenA"/>
          <w:sz w:val="22"/>
          <w:szCs w:val="22"/>
        </w:rPr>
        <w:tab/>
      </w:r>
      <w:r w:rsidRPr="00DF3C83">
        <w:rPr>
          <w:rStyle w:val="IngenA"/>
          <w:sz w:val="22"/>
          <w:szCs w:val="22"/>
          <w:u w:val="single"/>
        </w:rPr>
        <w:t>Avgift</w:t>
      </w:r>
      <w:r w:rsidRPr="00DF3C83">
        <w:rPr>
          <w:rStyle w:val="IngenA"/>
          <w:sz w:val="22"/>
          <w:szCs w:val="22"/>
        </w:rPr>
        <w:tab/>
      </w:r>
      <w:r w:rsidRPr="00DF3C83">
        <w:rPr>
          <w:rStyle w:val="IngenA"/>
          <w:sz w:val="22"/>
          <w:szCs w:val="22"/>
          <w:u w:val="single"/>
        </w:rPr>
        <w:t>Bana</w:t>
      </w:r>
    </w:p>
    <w:p w14:paraId="723F2896" w14:textId="77777777" w:rsidR="00C07620" w:rsidRPr="00DF3C83" w:rsidRDefault="00C07620" w:rsidP="00C07620">
      <w:pPr>
        <w:rPr>
          <w:rStyle w:val="IngenA"/>
          <w:sz w:val="22"/>
          <w:szCs w:val="22"/>
        </w:rPr>
      </w:pPr>
      <w:r w:rsidRPr="00DF3C83">
        <w:rPr>
          <w:rStyle w:val="IngenA"/>
          <w:sz w:val="22"/>
          <w:szCs w:val="22"/>
        </w:rPr>
        <w:t>111</w:t>
      </w:r>
      <w:r w:rsidRPr="00DF3C83">
        <w:rPr>
          <w:rStyle w:val="IngenA"/>
          <w:sz w:val="22"/>
          <w:szCs w:val="22"/>
        </w:rPr>
        <w:tab/>
      </w:r>
      <w:proofErr w:type="spellStart"/>
      <w:r w:rsidRPr="00DF3C83">
        <w:rPr>
          <w:rStyle w:val="IngenA"/>
          <w:sz w:val="22"/>
          <w:szCs w:val="22"/>
        </w:rPr>
        <w:t>Trail</w:t>
      </w:r>
      <w:proofErr w:type="spellEnd"/>
      <w:r w:rsidRPr="00DF3C83">
        <w:rPr>
          <w:rStyle w:val="IngenA"/>
          <w:sz w:val="22"/>
          <w:szCs w:val="22"/>
        </w:rPr>
        <w:t xml:space="preserve"> D</w:t>
      </w:r>
      <w:r w:rsidRPr="00DF3C83">
        <w:rPr>
          <w:rStyle w:val="IngenA"/>
          <w:sz w:val="22"/>
          <w:szCs w:val="22"/>
        </w:rPr>
        <w:tab/>
      </w:r>
      <w:r w:rsidRPr="00DF3C83">
        <w:rPr>
          <w:rStyle w:val="IngenA"/>
          <w:sz w:val="22"/>
          <w:szCs w:val="22"/>
        </w:rPr>
        <w:tab/>
      </w:r>
      <w:r w:rsidRPr="00DF3C83">
        <w:rPr>
          <w:rStyle w:val="IngenA"/>
          <w:sz w:val="22"/>
          <w:szCs w:val="22"/>
        </w:rPr>
        <w:tab/>
        <w:t>100</w:t>
      </w:r>
      <w:r w:rsidRPr="00DF3C83">
        <w:rPr>
          <w:rStyle w:val="IngenA"/>
          <w:sz w:val="22"/>
          <w:szCs w:val="22"/>
        </w:rPr>
        <w:tab/>
        <w:t>Stora Utebanan</w:t>
      </w:r>
    </w:p>
    <w:p w14:paraId="66792184" w14:textId="00BE5239" w:rsidR="00C07620" w:rsidRPr="00DF3C83" w:rsidRDefault="00C07620" w:rsidP="00C07620">
      <w:pPr>
        <w:rPr>
          <w:rStyle w:val="IngenA"/>
          <w:sz w:val="22"/>
          <w:szCs w:val="22"/>
        </w:rPr>
      </w:pPr>
      <w:r w:rsidRPr="00DF3C83">
        <w:rPr>
          <w:rStyle w:val="IngenA"/>
          <w:sz w:val="22"/>
          <w:szCs w:val="22"/>
        </w:rPr>
        <w:t>351</w:t>
      </w:r>
      <w:r w:rsidRPr="00DF3C83">
        <w:rPr>
          <w:rStyle w:val="IngenA"/>
          <w:sz w:val="22"/>
          <w:szCs w:val="22"/>
        </w:rPr>
        <w:tab/>
        <w:t xml:space="preserve">Dressyr, </w:t>
      </w:r>
      <w:proofErr w:type="spellStart"/>
      <w:r w:rsidRPr="00DF3C83">
        <w:rPr>
          <w:rStyle w:val="IngenA"/>
          <w:sz w:val="22"/>
          <w:szCs w:val="22"/>
        </w:rPr>
        <w:t>Msv</w:t>
      </w:r>
      <w:proofErr w:type="spellEnd"/>
      <w:r w:rsidRPr="00DF3C83">
        <w:rPr>
          <w:rStyle w:val="IngenA"/>
          <w:sz w:val="22"/>
          <w:szCs w:val="22"/>
        </w:rPr>
        <w:t xml:space="preserve"> B:2 (2019)</w:t>
      </w:r>
      <w:r w:rsidRPr="00DF3C83">
        <w:rPr>
          <w:rStyle w:val="IngenA"/>
          <w:sz w:val="22"/>
          <w:szCs w:val="22"/>
        </w:rPr>
        <w:tab/>
      </w:r>
      <w:r w:rsidRPr="00DF3C83">
        <w:rPr>
          <w:rStyle w:val="IngenA"/>
          <w:sz w:val="22"/>
          <w:szCs w:val="22"/>
        </w:rPr>
        <w:tab/>
        <w:t>300</w:t>
      </w:r>
      <w:r w:rsidRPr="00DF3C83">
        <w:rPr>
          <w:rStyle w:val="IngenA"/>
          <w:sz w:val="22"/>
          <w:szCs w:val="22"/>
        </w:rPr>
        <w:tab/>
        <w:t>Ridhus</w:t>
      </w:r>
    </w:p>
    <w:p w14:paraId="0E35F782" w14:textId="61D2CA06" w:rsidR="009A5493" w:rsidRPr="00DF3C83" w:rsidRDefault="009A5493" w:rsidP="009A5493">
      <w:pPr>
        <w:rPr>
          <w:rStyle w:val="IngenA"/>
          <w:sz w:val="22"/>
          <w:szCs w:val="22"/>
        </w:rPr>
      </w:pPr>
      <w:r w:rsidRPr="00DF3C83">
        <w:rPr>
          <w:rStyle w:val="IngenA"/>
          <w:sz w:val="22"/>
          <w:szCs w:val="22"/>
        </w:rPr>
        <w:t>322</w:t>
      </w:r>
      <w:r w:rsidRPr="00DF3C83">
        <w:rPr>
          <w:rStyle w:val="IngenA"/>
          <w:sz w:val="22"/>
          <w:szCs w:val="22"/>
        </w:rPr>
        <w:tab/>
        <w:t>Dressyr, L</w:t>
      </w:r>
      <w:r w:rsidR="00BC2927">
        <w:rPr>
          <w:rStyle w:val="IngenA"/>
          <w:sz w:val="22"/>
          <w:szCs w:val="22"/>
        </w:rPr>
        <w:t>ätt B:</w:t>
      </w:r>
      <w:r w:rsidRPr="00DF3C83">
        <w:rPr>
          <w:rStyle w:val="IngenA"/>
          <w:sz w:val="22"/>
          <w:szCs w:val="22"/>
        </w:rPr>
        <w:t>3 (2019)</w:t>
      </w:r>
      <w:r w:rsidRPr="00DF3C83">
        <w:rPr>
          <w:rStyle w:val="IngenA"/>
          <w:sz w:val="22"/>
          <w:szCs w:val="22"/>
        </w:rPr>
        <w:tab/>
      </w:r>
      <w:r w:rsidRPr="00DF3C83">
        <w:rPr>
          <w:rStyle w:val="IngenA"/>
          <w:sz w:val="22"/>
          <w:szCs w:val="22"/>
        </w:rPr>
        <w:tab/>
        <w:t>110</w:t>
      </w:r>
      <w:r w:rsidRPr="00DF3C83">
        <w:rPr>
          <w:rStyle w:val="IngenA"/>
          <w:sz w:val="22"/>
          <w:szCs w:val="22"/>
        </w:rPr>
        <w:tab/>
        <w:t>Ridhus</w:t>
      </w:r>
    </w:p>
    <w:p w14:paraId="371ED6AA" w14:textId="77777777" w:rsidR="009A5493" w:rsidRPr="009A5493" w:rsidRDefault="009A5493" w:rsidP="009A5493">
      <w:pPr>
        <w:rPr>
          <w:rStyle w:val="IngenA"/>
          <w:sz w:val="22"/>
          <w:szCs w:val="22"/>
        </w:rPr>
      </w:pPr>
      <w:r w:rsidRPr="009A5493">
        <w:rPr>
          <w:rStyle w:val="IngenA"/>
          <w:sz w:val="22"/>
          <w:szCs w:val="22"/>
        </w:rPr>
        <w:t>121</w:t>
      </w:r>
      <w:r w:rsidRPr="009A5493">
        <w:rPr>
          <w:rStyle w:val="IngenA"/>
          <w:sz w:val="22"/>
          <w:szCs w:val="22"/>
        </w:rPr>
        <w:tab/>
      </w:r>
      <w:proofErr w:type="spellStart"/>
      <w:r w:rsidRPr="009A5493">
        <w:rPr>
          <w:rStyle w:val="IngenA"/>
          <w:sz w:val="22"/>
          <w:szCs w:val="22"/>
        </w:rPr>
        <w:t>Trail</w:t>
      </w:r>
      <w:proofErr w:type="spellEnd"/>
      <w:r w:rsidRPr="009A5493">
        <w:rPr>
          <w:rStyle w:val="IngenA"/>
          <w:sz w:val="22"/>
          <w:szCs w:val="22"/>
        </w:rPr>
        <w:t xml:space="preserve"> C</w:t>
      </w:r>
      <w:r w:rsidRPr="009A5493">
        <w:rPr>
          <w:rStyle w:val="IngenA"/>
          <w:sz w:val="22"/>
          <w:szCs w:val="22"/>
        </w:rPr>
        <w:tab/>
      </w:r>
      <w:r w:rsidRPr="009A5493">
        <w:rPr>
          <w:rStyle w:val="IngenA"/>
          <w:sz w:val="22"/>
          <w:szCs w:val="22"/>
        </w:rPr>
        <w:tab/>
      </w:r>
      <w:r w:rsidRPr="009A5493">
        <w:rPr>
          <w:rStyle w:val="IngenA"/>
          <w:sz w:val="22"/>
          <w:szCs w:val="22"/>
        </w:rPr>
        <w:tab/>
        <w:t>140</w:t>
      </w:r>
      <w:r w:rsidRPr="009A5493">
        <w:rPr>
          <w:rStyle w:val="IngenA"/>
          <w:sz w:val="22"/>
          <w:szCs w:val="22"/>
        </w:rPr>
        <w:tab/>
        <w:t>Stora Utebanan</w:t>
      </w:r>
    </w:p>
    <w:p w14:paraId="101AE13A" w14:textId="5B85040C" w:rsidR="00C07620" w:rsidRDefault="009A5493" w:rsidP="009A5493">
      <w:pPr>
        <w:rPr>
          <w:rStyle w:val="IngenA"/>
          <w:sz w:val="22"/>
          <w:szCs w:val="22"/>
        </w:rPr>
      </w:pPr>
      <w:r w:rsidRPr="009A5493">
        <w:rPr>
          <w:rStyle w:val="IngenA"/>
          <w:sz w:val="22"/>
          <w:szCs w:val="22"/>
        </w:rPr>
        <w:t>131</w:t>
      </w:r>
      <w:r w:rsidRPr="009A5493">
        <w:rPr>
          <w:rStyle w:val="IngenA"/>
          <w:sz w:val="22"/>
          <w:szCs w:val="22"/>
        </w:rPr>
        <w:tab/>
      </w:r>
      <w:proofErr w:type="spellStart"/>
      <w:r w:rsidRPr="009A5493">
        <w:rPr>
          <w:rStyle w:val="IngenA"/>
          <w:sz w:val="22"/>
          <w:szCs w:val="22"/>
        </w:rPr>
        <w:t>Trail</w:t>
      </w:r>
      <w:proofErr w:type="spellEnd"/>
      <w:r w:rsidRPr="009A5493">
        <w:rPr>
          <w:rStyle w:val="IngenA"/>
          <w:sz w:val="22"/>
          <w:szCs w:val="22"/>
        </w:rPr>
        <w:t xml:space="preserve"> B</w:t>
      </w:r>
      <w:r w:rsidRPr="009A5493">
        <w:rPr>
          <w:rStyle w:val="IngenA"/>
          <w:sz w:val="22"/>
          <w:szCs w:val="22"/>
        </w:rPr>
        <w:tab/>
      </w:r>
      <w:r w:rsidRPr="009A5493">
        <w:rPr>
          <w:rStyle w:val="IngenA"/>
          <w:sz w:val="22"/>
          <w:szCs w:val="22"/>
        </w:rPr>
        <w:tab/>
      </w:r>
      <w:r w:rsidRPr="009A5493">
        <w:rPr>
          <w:rStyle w:val="IngenA"/>
          <w:sz w:val="22"/>
          <w:szCs w:val="22"/>
        </w:rPr>
        <w:tab/>
        <w:t>160</w:t>
      </w:r>
      <w:r w:rsidRPr="009A5493">
        <w:rPr>
          <w:rStyle w:val="IngenA"/>
          <w:sz w:val="22"/>
          <w:szCs w:val="22"/>
        </w:rPr>
        <w:tab/>
        <w:t>Stora Utebanan</w:t>
      </w:r>
    </w:p>
    <w:p w14:paraId="2AFA6FB7" w14:textId="77777777" w:rsidR="009A5493" w:rsidRPr="00DF3C83" w:rsidRDefault="009A5493" w:rsidP="009A5493">
      <w:pPr>
        <w:rPr>
          <w:rStyle w:val="IngenA"/>
          <w:sz w:val="22"/>
          <w:szCs w:val="22"/>
        </w:rPr>
      </w:pPr>
      <w:r w:rsidRPr="00DF3C83">
        <w:rPr>
          <w:rStyle w:val="IngenA"/>
          <w:sz w:val="22"/>
          <w:szCs w:val="22"/>
        </w:rPr>
        <w:t>118</w:t>
      </w:r>
      <w:r w:rsidRPr="00DF3C83">
        <w:rPr>
          <w:rStyle w:val="IngenA"/>
          <w:sz w:val="22"/>
          <w:szCs w:val="22"/>
        </w:rPr>
        <w:tab/>
        <w:t xml:space="preserve">Ranch </w:t>
      </w:r>
      <w:proofErr w:type="spellStart"/>
      <w:r w:rsidRPr="00DF3C83">
        <w:rPr>
          <w:rStyle w:val="IngenA"/>
          <w:sz w:val="22"/>
          <w:szCs w:val="22"/>
        </w:rPr>
        <w:t>Trail</w:t>
      </w:r>
      <w:proofErr w:type="spellEnd"/>
      <w:r w:rsidRPr="00DF3C83">
        <w:rPr>
          <w:rStyle w:val="IngenA"/>
          <w:sz w:val="22"/>
          <w:szCs w:val="22"/>
        </w:rPr>
        <w:t>, D</w:t>
      </w:r>
      <w:r w:rsidRPr="00DF3C83">
        <w:rPr>
          <w:rStyle w:val="IngenA"/>
          <w:sz w:val="22"/>
          <w:szCs w:val="22"/>
        </w:rPr>
        <w:tab/>
      </w:r>
      <w:r w:rsidRPr="00DF3C83">
        <w:rPr>
          <w:rStyle w:val="IngenA"/>
          <w:sz w:val="22"/>
          <w:szCs w:val="22"/>
        </w:rPr>
        <w:tab/>
      </w:r>
      <w:r w:rsidRPr="00DF3C83">
        <w:rPr>
          <w:rStyle w:val="IngenA"/>
          <w:sz w:val="22"/>
          <w:szCs w:val="22"/>
        </w:rPr>
        <w:tab/>
        <w:t>100</w:t>
      </w:r>
      <w:r w:rsidRPr="00DF3C83">
        <w:rPr>
          <w:rStyle w:val="IngenA"/>
          <w:sz w:val="22"/>
          <w:szCs w:val="22"/>
        </w:rPr>
        <w:tab/>
        <w:t>Stora Utebanan</w:t>
      </w:r>
    </w:p>
    <w:p w14:paraId="57118C1B" w14:textId="77777777" w:rsidR="009A5493" w:rsidRPr="00DF3C83" w:rsidRDefault="009A5493" w:rsidP="009A5493">
      <w:pPr>
        <w:rPr>
          <w:rStyle w:val="IngenA"/>
          <w:sz w:val="22"/>
          <w:szCs w:val="22"/>
        </w:rPr>
      </w:pPr>
      <w:r w:rsidRPr="00DF3C83">
        <w:rPr>
          <w:rStyle w:val="IngenA"/>
          <w:sz w:val="22"/>
          <w:szCs w:val="22"/>
        </w:rPr>
        <w:t>331</w:t>
      </w:r>
      <w:r w:rsidRPr="00DF3C83">
        <w:rPr>
          <w:rStyle w:val="IngenA"/>
          <w:sz w:val="22"/>
          <w:szCs w:val="22"/>
        </w:rPr>
        <w:tab/>
        <w:t>Dressyr, Lätt A:3 (2013)</w:t>
      </w:r>
      <w:r w:rsidRPr="00DF3C83">
        <w:rPr>
          <w:rStyle w:val="IngenA"/>
          <w:sz w:val="22"/>
          <w:szCs w:val="22"/>
        </w:rPr>
        <w:tab/>
      </w:r>
      <w:r w:rsidRPr="00DF3C83">
        <w:rPr>
          <w:rStyle w:val="IngenA"/>
          <w:sz w:val="22"/>
          <w:szCs w:val="22"/>
        </w:rPr>
        <w:tab/>
        <w:t>120</w:t>
      </w:r>
      <w:r w:rsidRPr="00DF3C83">
        <w:rPr>
          <w:rStyle w:val="IngenA"/>
          <w:sz w:val="22"/>
          <w:szCs w:val="22"/>
        </w:rPr>
        <w:tab/>
        <w:t>Ridhus</w:t>
      </w:r>
    </w:p>
    <w:p w14:paraId="5F50561F" w14:textId="77777777" w:rsidR="003010E1" w:rsidRDefault="009A5493" w:rsidP="00FA7818">
      <w:pPr>
        <w:rPr>
          <w:rFonts w:ascii="Calibri" w:eastAsia="Times New Roman" w:hAnsi="Calibri" w:cs="Calibri"/>
          <w:color w:val="201F1E"/>
          <w:sz w:val="23"/>
          <w:szCs w:val="23"/>
          <w:shd w:val="clear" w:color="auto" w:fill="FFFFFF"/>
          <w:lang w:eastAsia="sv-SE"/>
        </w:rPr>
      </w:pPr>
      <w:r w:rsidRPr="00DF3C83">
        <w:rPr>
          <w:rStyle w:val="IngenA"/>
          <w:sz w:val="22"/>
          <w:szCs w:val="22"/>
        </w:rPr>
        <w:t>352</w:t>
      </w:r>
      <w:r w:rsidRPr="00DF3C83">
        <w:rPr>
          <w:rStyle w:val="IngenA"/>
          <w:sz w:val="22"/>
          <w:szCs w:val="22"/>
        </w:rPr>
        <w:tab/>
      </w:r>
      <w:r w:rsidR="003010E1" w:rsidRPr="00053D92">
        <w:rPr>
          <w:rFonts w:ascii="Calibri" w:eastAsia="Times New Roman" w:hAnsi="Calibri" w:cs="Calibri"/>
          <w:color w:val="201F1E"/>
          <w:sz w:val="23"/>
          <w:szCs w:val="23"/>
          <w:shd w:val="clear" w:color="auto" w:fill="FFFFFF"/>
          <w:lang w:eastAsia="sv-SE"/>
        </w:rPr>
        <w:t xml:space="preserve">FEI:s Inledande </w:t>
      </w:r>
    </w:p>
    <w:p w14:paraId="1C612083" w14:textId="2DE39B88" w:rsidR="00FA7818" w:rsidRPr="00B92DA8" w:rsidRDefault="003010E1" w:rsidP="003010E1">
      <w:pPr>
        <w:ind w:firstLine="1304"/>
        <w:rPr>
          <w:rStyle w:val="IngenA"/>
          <w:sz w:val="22"/>
          <w:szCs w:val="22"/>
        </w:rPr>
      </w:pPr>
      <w:r w:rsidRPr="00053D92">
        <w:rPr>
          <w:rFonts w:ascii="Calibri" w:eastAsia="Times New Roman" w:hAnsi="Calibri" w:cs="Calibri"/>
          <w:color w:val="201F1E"/>
          <w:sz w:val="23"/>
          <w:szCs w:val="23"/>
          <w:shd w:val="clear" w:color="auto" w:fill="FFFFFF"/>
          <w:lang w:eastAsia="sv-SE"/>
        </w:rPr>
        <w:t xml:space="preserve">program </w:t>
      </w:r>
      <w:proofErr w:type="spellStart"/>
      <w:r w:rsidRPr="00053D92">
        <w:rPr>
          <w:rFonts w:ascii="Calibri" w:eastAsia="Times New Roman" w:hAnsi="Calibri" w:cs="Calibri"/>
          <w:color w:val="201F1E"/>
          <w:sz w:val="23"/>
          <w:szCs w:val="23"/>
          <w:shd w:val="clear" w:color="auto" w:fill="FFFFFF"/>
          <w:lang w:eastAsia="sv-SE"/>
        </w:rPr>
        <w:t>Msv</w:t>
      </w:r>
      <w:proofErr w:type="spellEnd"/>
      <w:r w:rsidRPr="00053D92">
        <w:rPr>
          <w:rFonts w:ascii="Calibri" w:eastAsia="Times New Roman" w:hAnsi="Calibri" w:cs="Calibri"/>
          <w:color w:val="201F1E"/>
          <w:sz w:val="23"/>
          <w:szCs w:val="23"/>
          <w:shd w:val="clear" w:color="auto" w:fill="FFFFFF"/>
          <w:lang w:eastAsia="sv-SE"/>
        </w:rPr>
        <w:t xml:space="preserve"> B Juniorer </w:t>
      </w:r>
      <w:r>
        <w:rPr>
          <w:rFonts w:ascii="Calibri" w:eastAsia="Times New Roman" w:hAnsi="Calibri" w:cs="Calibri"/>
          <w:color w:val="201F1E"/>
          <w:sz w:val="23"/>
          <w:szCs w:val="23"/>
          <w:shd w:val="clear" w:color="auto" w:fill="FFFFFF"/>
          <w:lang w:eastAsia="sv-SE"/>
        </w:rPr>
        <w:t>(</w:t>
      </w:r>
      <w:r w:rsidRPr="00053D92">
        <w:rPr>
          <w:rFonts w:ascii="Calibri" w:eastAsia="Times New Roman" w:hAnsi="Calibri" w:cs="Calibri"/>
          <w:color w:val="201F1E"/>
          <w:sz w:val="23"/>
          <w:szCs w:val="23"/>
          <w:shd w:val="clear" w:color="auto" w:fill="FFFFFF"/>
          <w:lang w:eastAsia="sv-SE"/>
        </w:rPr>
        <w:t>2021</w:t>
      </w:r>
      <w:r w:rsidR="009A5493" w:rsidRPr="003010E1">
        <w:rPr>
          <w:rStyle w:val="IngenA"/>
          <w:sz w:val="22"/>
          <w:szCs w:val="22"/>
        </w:rPr>
        <w:t>)</w:t>
      </w:r>
      <w:r w:rsidR="009A5493" w:rsidRPr="00DF3C83">
        <w:rPr>
          <w:rStyle w:val="IngenA"/>
          <w:sz w:val="22"/>
          <w:szCs w:val="22"/>
        </w:rPr>
        <w:tab/>
        <w:t>300</w:t>
      </w:r>
      <w:r w:rsidR="009A5493" w:rsidRPr="00DF3C83">
        <w:rPr>
          <w:rStyle w:val="IngenA"/>
          <w:sz w:val="22"/>
          <w:szCs w:val="22"/>
        </w:rPr>
        <w:tab/>
        <w:t>Ridhus</w:t>
      </w:r>
    </w:p>
    <w:p w14:paraId="7A29B715" w14:textId="3EADBFF6" w:rsidR="009A5493" w:rsidRPr="00DF3C83" w:rsidRDefault="009A5493" w:rsidP="009A5493">
      <w:pPr>
        <w:rPr>
          <w:rStyle w:val="IngenA"/>
          <w:sz w:val="22"/>
          <w:szCs w:val="22"/>
        </w:rPr>
      </w:pPr>
      <w:r w:rsidRPr="00DF3C83">
        <w:rPr>
          <w:rStyle w:val="IngenA"/>
          <w:sz w:val="22"/>
          <w:szCs w:val="22"/>
        </w:rPr>
        <w:t>128</w:t>
      </w:r>
      <w:r w:rsidRPr="00DF3C83">
        <w:rPr>
          <w:rStyle w:val="IngenA"/>
          <w:sz w:val="22"/>
          <w:szCs w:val="22"/>
        </w:rPr>
        <w:tab/>
        <w:t xml:space="preserve">Ranch </w:t>
      </w:r>
      <w:proofErr w:type="spellStart"/>
      <w:r w:rsidRPr="00DF3C83">
        <w:rPr>
          <w:rStyle w:val="IngenA"/>
          <w:sz w:val="22"/>
          <w:szCs w:val="22"/>
        </w:rPr>
        <w:t>Trail</w:t>
      </w:r>
      <w:proofErr w:type="spellEnd"/>
      <w:r w:rsidRPr="00DF3C83">
        <w:rPr>
          <w:rStyle w:val="IngenA"/>
          <w:sz w:val="22"/>
          <w:szCs w:val="22"/>
        </w:rPr>
        <w:t xml:space="preserve"> C</w:t>
      </w:r>
      <w:r w:rsidRPr="00DF3C83">
        <w:rPr>
          <w:rStyle w:val="IngenA"/>
          <w:sz w:val="22"/>
          <w:szCs w:val="22"/>
        </w:rPr>
        <w:tab/>
      </w:r>
      <w:r w:rsidRPr="00DF3C83">
        <w:rPr>
          <w:rStyle w:val="IngenA"/>
          <w:sz w:val="22"/>
          <w:szCs w:val="22"/>
        </w:rPr>
        <w:tab/>
      </w:r>
      <w:r w:rsidRPr="00DF3C83">
        <w:rPr>
          <w:rStyle w:val="IngenA"/>
          <w:sz w:val="22"/>
          <w:szCs w:val="22"/>
        </w:rPr>
        <w:tab/>
        <w:t>140</w:t>
      </w:r>
      <w:r w:rsidRPr="00DF3C83">
        <w:rPr>
          <w:rStyle w:val="IngenA"/>
          <w:sz w:val="22"/>
          <w:szCs w:val="22"/>
        </w:rPr>
        <w:tab/>
        <w:t>Stora Utebanan</w:t>
      </w:r>
    </w:p>
    <w:p w14:paraId="2D61A720" w14:textId="2536B440" w:rsidR="009A5493" w:rsidRPr="00AD7839" w:rsidRDefault="009A5493" w:rsidP="009A5493">
      <w:pPr>
        <w:rPr>
          <w:rStyle w:val="IngenA"/>
          <w:sz w:val="22"/>
          <w:szCs w:val="22"/>
          <w:lang w:val="en-US"/>
        </w:rPr>
      </w:pPr>
      <w:r w:rsidRPr="00AD7839">
        <w:rPr>
          <w:rStyle w:val="IngenA"/>
          <w:sz w:val="22"/>
          <w:szCs w:val="22"/>
          <w:lang w:val="en-US"/>
        </w:rPr>
        <w:t>138</w:t>
      </w:r>
      <w:r w:rsidRPr="00AD7839">
        <w:rPr>
          <w:rStyle w:val="IngenA"/>
          <w:sz w:val="22"/>
          <w:szCs w:val="22"/>
          <w:lang w:val="en-US"/>
        </w:rPr>
        <w:tab/>
        <w:t>Ranch Trail B</w:t>
      </w:r>
      <w:r w:rsidRPr="00AD7839">
        <w:rPr>
          <w:rStyle w:val="IngenA"/>
          <w:sz w:val="22"/>
          <w:szCs w:val="22"/>
          <w:lang w:val="en-US"/>
        </w:rPr>
        <w:tab/>
      </w:r>
      <w:r w:rsidRPr="00AD7839">
        <w:rPr>
          <w:rStyle w:val="IngenA"/>
          <w:sz w:val="22"/>
          <w:szCs w:val="22"/>
          <w:lang w:val="en-US"/>
        </w:rPr>
        <w:tab/>
      </w:r>
      <w:r w:rsidRPr="00AD7839">
        <w:rPr>
          <w:rStyle w:val="IngenA"/>
          <w:sz w:val="22"/>
          <w:szCs w:val="22"/>
          <w:lang w:val="en-US"/>
        </w:rPr>
        <w:tab/>
        <w:t>160</w:t>
      </w:r>
      <w:r w:rsidRPr="00AD7839">
        <w:rPr>
          <w:rStyle w:val="IngenA"/>
          <w:sz w:val="22"/>
          <w:szCs w:val="22"/>
          <w:lang w:val="en-US"/>
        </w:rPr>
        <w:tab/>
      </w:r>
      <w:proofErr w:type="spellStart"/>
      <w:r w:rsidRPr="00AD7839">
        <w:rPr>
          <w:rStyle w:val="IngenA"/>
          <w:sz w:val="22"/>
          <w:szCs w:val="22"/>
          <w:lang w:val="en-US"/>
        </w:rPr>
        <w:t>Stora</w:t>
      </w:r>
      <w:proofErr w:type="spellEnd"/>
      <w:r w:rsidRPr="00AD7839">
        <w:rPr>
          <w:rStyle w:val="IngenA"/>
          <w:sz w:val="22"/>
          <w:szCs w:val="22"/>
          <w:lang w:val="en-US"/>
        </w:rPr>
        <w:t xml:space="preserve"> </w:t>
      </w:r>
      <w:proofErr w:type="spellStart"/>
      <w:r w:rsidRPr="00AD7839">
        <w:rPr>
          <w:rStyle w:val="IngenA"/>
          <w:sz w:val="22"/>
          <w:szCs w:val="22"/>
          <w:lang w:val="en-US"/>
        </w:rPr>
        <w:t>Utebanan</w:t>
      </w:r>
      <w:proofErr w:type="spellEnd"/>
    </w:p>
    <w:p w14:paraId="0657CEA1" w14:textId="41724FCF" w:rsidR="00EA1D96" w:rsidRPr="00B92DA8" w:rsidRDefault="00EA1D96" w:rsidP="00EA1D96">
      <w:pPr>
        <w:rPr>
          <w:rStyle w:val="IngenA"/>
          <w:sz w:val="22"/>
          <w:szCs w:val="22"/>
          <w:lang w:val="en-US"/>
        </w:rPr>
      </w:pPr>
      <w:r w:rsidRPr="00B92DA8">
        <w:rPr>
          <w:rStyle w:val="IngenA"/>
          <w:sz w:val="22"/>
          <w:szCs w:val="22"/>
          <w:lang w:val="en-US"/>
        </w:rPr>
        <w:t>702</w:t>
      </w:r>
      <w:r w:rsidRPr="00B92DA8">
        <w:rPr>
          <w:rStyle w:val="IngenA"/>
          <w:sz w:val="22"/>
          <w:szCs w:val="22"/>
          <w:lang w:val="en-US"/>
        </w:rPr>
        <w:tab/>
        <w:t>Native Costume</w:t>
      </w:r>
      <w:r w:rsidRPr="00B92DA8">
        <w:rPr>
          <w:rStyle w:val="IngenA"/>
          <w:sz w:val="22"/>
          <w:szCs w:val="22"/>
          <w:lang w:val="en-US"/>
        </w:rPr>
        <w:tab/>
      </w:r>
      <w:r w:rsidRPr="00B92DA8">
        <w:rPr>
          <w:rStyle w:val="IngenA"/>
          <w:sz w:val="22"/>
          <w:szCs w:val="22"/>
          <w:lang w:val="en-US"/>
        </w:rPr>
        <w:tab/>
      </w:r>
      <w:r>
        <w:rPr>
          <w:rStyle w:val="IngenA"/>
          <w:sz w:val="22"/>
          <w:szCs w:val="22"/>
          <w:lang w:val="en-US"/>
        </w:rPr>
        <w:t>150</w:t>
      </w:r>
      <w:r w:rsidRPr="00B92DA8">
        <w:rPr>
          <w:rStyle w:val="IngenA"/>
          <w:sz w:val="22"/>
          <w:szCs w:val="22"/>
          <w:lang w:val="en-US"/>
        </w:rPr>
        <w:tab/>
      </w:r>
      <w:proofErr w:type="spellStart"/>
      <w:r w:rsidRPr="003F7A9E">
        <w:rPr>
          <w:rStyle w:val="IngenA"/>
          <w:sz w:val="22"/>
          <w:szCs w:val="22"/>
          <w:lang w:val="en-US"/>
        </w:rPr>
        <w:t>Ridhus</w:t>
      </w:r>
      <w:proofErr w:type="spellEnd"/>
    </w:p>
    <w:p w14:paraId="719EAEC2" w14:textId="32D57635" w:rsidR="00EA1D96" w:rsidRPr="00AD7839" w:rsidRDefault="00EA1D96" w:rsidP="00EA1D96">
      <w:pPr>
        <w:rPr>
          <w:rStyle w:val="IngenA"/>
          <w:sz w:val="22"/>
          <w:szCs w:val="22"/>
        </w:rPr>
      </w:pPr>
      <w:r w:rsidRPr="00AD7839">
        <w:rPr>
          <w:rStyle w:val="IngenA"/>
          <w:sz w:val="22"/>
          <w:szCs w:val="22"/>
        </w:rPr>
        <w:t>701</w:t>
      </w:r>
      <w:r w:rsidRPr="00AD7839">
        <w:rPr>
          <w:rStyle w:val="IngenA"/>
          <w:sz w:val="22"/>
          <w:szCs w:val="22"/>
        </w:rPr>
        <w:tab/>
        <w:t>Damsadel</w:t>
      </w:r>
      <w:r w:rsidRPr="00AD7839">
        <w:rPr>
          <w:rStyle w:val="IngenA"/>
          <w:sz w:val="22"/>
          <w:szCs w:val="22"/>
        </w:rPr>
        <w:tab/>
      </w:r>
      <w:r w:rsidRPr="00AD7839">
        <w:rPr>
          <w:rStyle w:val="IngenA"/>
          <w:sz w:val="22"/>
          <w:szCs w:val="22"/>
        </w:rPr>
        <w:tab/>
      </w:r>
      <w:r w:rsidRPr="00AD7839">
        <w:rPr>
          <w:rStyle w:val="IngenA"/>
          <w:sz w:val="22"/>
          <w:szCs w:val="22"/>
        </w:rPr>
        <w:tab/>
        <w:t>150</w:t>
      </w:r>
      <w:r w:rsidRPr="00AD7839">
        <w:rPr>
          <w:rStyle w:val="IngenA"/>
          <w:sz w:val="22"/>
          <w:szCs w:val="22"/>
        </w:rPr>
        <w:tab/>
        <w:t>Ridhus</w:t>
      </w:r>
    </w:p>
    <w:p w14:paraId="1CFA4D59" w14:textId="62E59E2A" w:rsidR="009A5493" w:rsidRPr="00AD7839" w:rsidRDefault="009A5493" w:rsidP="009A5493">
      <w:pPr>
        <w:rPr>
          <w:rStyle w:val="IngenA"/>
          <w:sz w:val="22"/>
          <w:szCs w:val="22"/>
        </w:rPr>
      </w:pPr>
      <w:r w:rsidRPr="00AD7839">
        <w:rPr>
          <w:rStyle w:val="IngenA"/>
          <w:sz w:val="22"/>
          <w:szCs w:val="22"/>
        </w:rPr>
        <w:t>602</w:t>
      </w:r>
      <w:r w:rsidRPr="00AD7839">
        <w:rPr>
          <w:rStyle w:val="IngenA"/>
          <w:sz w:val="22"/>
          <w:szCs w:val="22"/>
        </w:rPr>
        <w:tab/>
        <w:t>Speed, 400m</w:t>
      </w:r>
      <w:r w:rsidRPr="00AD7839">
        <w:rPr>
          <w:rStyle w:val="IngenA"/>
          <w:sz w:val="22"/>
          <w:szCs w:val="22"/>
        </w:rPr>
        <w:tab/>
      </w:r>
      <w:r w:rsidRPr="00AD7839">
        <w:rPr>
          <w:rStyle w:val="IngenA"/>
          <w:sz w:val="22"/>
          <w:szCs w:val="22"/>
        </w:rPr>
        <w:tab/>
      </w:r>
      <w:r w:rsidRPr="00AD7839">
        <w:rPr>
          <w:rStyle w:val="IngenA"/>
          <w:sz w:val="22"/>
          <w:szCs w:val="22"/>
        </w:rPr>
        <w:tab/>
      </w:r>
      <w:r w:rsidR="00F829CF">
        <w:rPr>
          <w:rStyle w:val="IngenA"/>
          <w:sz w:val="22"/>
          <w:szCs w:val="22"/>
        </w:rPr>
        <w:t>200</w:t>
      </w:r>
      <w:r w:rsidRPr="00AD7839">
        <w:rPr>
          <w:rStyle w:val="IngenA"/>
          <w:sz w:val="22"/>
          <w:szCs w:val="22"/>
        </w:rPr>
        <w:tab/>
        <w:t>Gräsbanan</w:t>
      </w:r>
    </w:p>
    <w:p w14:paraId="5D153E4F" w14:textId="2E602808" w:rsidR="009A5493" w:rsidRDefault="009A5493" w:rsidP="009A5493">
      <w:pPr>
        <w:rPr>
          <w:rStyle w:val="IngenA"/>
          <w:sz w:val="22"/>
          <w:szCs w:val="22"/>
        </w:rPr>
      </w:pPr>
      <w:r w:rsidRPr="009A5493">
        <w:rPr>
          <w:rStyle w:val="IngenA"/>
          <w:sz w:val="22"/>
          <w:szCs w:val="22"/>
        </w:rPr>
        <w:t>212</w:t>
      </w:r>
      <w:r w:rsidRPr="009A5493">
        <w:rPr>
          <w:rStyle w:val="IngenA"/>
          <w:sz w:val="22"/>
          <w:szCs w:val="22"/>
        </w:rPr>
        <w:tab/>
        <w:t xml:space="preserve">Hoppning 70 cm, Bed A+A:0 </w:t>
      </w:r>
      <w:r w:rsidRPr="009A5493">
        <w:rPr>
          <w:rStyle w:val="IngenA"/>
          <w:sz w:val="22"/>
          <w:szCs w:val="22"/>
        </w:rPr>
        <w:tab/>
      </w:r>
      <w:r w:rsidR="00C34DBF">
        <w:rPr>
          <w:rStyle w:val="IngenA"/>
          <w:sz w:val="22"/>
          <w:szCs w:val="22"/>
        </w:rPr>
        <w:tab/>
      </w:r>
      <w:r w:rsidRPr="009A5493">
        <w:rPr>
          <w:rStyle w:val="IngenA"/>
          <w:sz w:val="22"/>
          <w:szCs w:val="22"/>
        </w:rPr>
        <w:t>1</w:t>
      </w:r>
      <w:r w:rsidR="00C34DBF">
        <w:rPr>
          <w:rStyle w:val="IngenA"/>
          <w:sz w:val="22"/>
          <w:szCs w:val="22"/>
        </w:rPr>
        <w:t>10</w:t>
      </w:r>
      <w:r w:rsidRPr="009A5493">
        <w:rPr>
          <w:rStyle w:val="IngenA"/>
          <w:sz w:val="22"/>
          <w:szCs w:val="22"/>
        </w:rPr>
        <w:tab/>
        <w:t>Stora Utebanan</w:t>
      </w:r>
    </w:p>
    <w:p w14:paraId="6456594E" w14:textId="371B5553" w:rsidR="009A5493" w:rsidRPr="00DF3C83" w:rsidRDefault="009A5493" w:rsidP="009A5493">
      <w:pPr>
        <w:rPr>
          <w:rStyle w:val="IngenA"/>
          <w:sz w:val="22"/>
          <w:szCs w:val="22"/>
        </w:rPr>
      </w:pPr>
      <w:r w:rsidRPr="00DF3C83">
        <w:rPr>
          <w:rStyle w:val="IngenA"/>
          <w:sz w:val="22"/>
          <w:szCs w:val="22"/>
        </w:rPr>
        <w:t>117</w:t>
      </w:r>
      <w:r w:rsidRPr="00DF3C83">
        <w:rPr>
          <w:rStyle w:val="IngenA"/>
          <w:sz w:val="22"/>
          <w:szCs w:val="22"/>
        </w:rPr>
        <w:tab/>
        <w:t>Ranch Riding D</w:t>
      </w:r>
      <w:r w:rsidRPr="00DF3C83">
        <w:rPr>
          <w:rStyle w:val="IngenA"/>
          <w:sz w:val="22"/>
          <w:szCs w:val="22"/>
        </w:rPr>
        <w:tab/>
      </w:r>
      <w:r w:rsidRPr="00DF3C83">
        <w:rPr>
          <w:rStyle w:val="IngenA"/>
          <w:sz w:val="22"/>
          <w:szCs w:val="22"/>
        </w:rPr>
        <w:tab/>
        <w:t>100</w:t>
      </w:r>
      <w:r w:rsidRPr="00DF3C83">
        <w:rPr>
          <w:rStyle w:val="IngenA"/>
          <w:sz w:val="22"/>
          <w:szCs w:val="22"/>
        </w:rPr>
        <w:tab/>
      </w:r>
      <w:r w:rsidR="00EA1D96" w:rsidRPr="00DF3C83">
        <w:rPr>
          <w:rStyle w:val="IngenA"/>
          <w:sz w:val="22"/>
          <w:szCs w:val="22"/>
        </w:rPr>
        <w:t>Ridhus</w:t>
      </w:r>
    </w:p>
    <w:p w14:paraId="0F165446" w14:textId="3873394E" w:rsidR="009A5493" w:rsidRDefault="009A5493" w:rsidP="009A5493">
      <w:pPr>
        <w:rPr>
          <w:rStyle w:val="IngenA"/>
          <w:sz w:val="22"/>
          <w:szCs w:val="22"/>
        </w:rPr>
      </w:pPr>
      <w:r w:rsidRPr="009A5493">
        <w:rPr>
          <w:rStyle w:val="IngenA"/>
          <w:sz w:val="22"/>
          <w:szCs w:val="22"/>
        </w:rPr>
        <w:t>222</w:t>
      </w:r>
      <w:r w:rsidRPr="009A5493">
        <w:rPr>
          <w:rStyle w:val="IngenA"/>
          <w:sz w:val="22"/>
          <w:szCs w:val="22"/>
        </w:rPr>
        <w:tab/>
        <w:t>Hoppning 80 cm, Bed A:0+A:0 två faser</w:t>
      </w:r>
      <w:r w:rsidRPr="009A5493">
        <w:rPr>
          <w:rStyle w:val="IngenA"/>
          <w:sz w:val="22"/>
          <w:szCs w:val="22"/>
        </w:rPr>
        <w:tab/>
        <w:t>1</w:t>
      </w:r>
      <w:r w:rsidR="00C34DBF">
        <w:rPr>
          <w:rStyle w:val="IngenA"/>
          <w:sz w:val="22"/>
          <w:szCs w:val="22"/>
        </w:rPr>
        <w:t>10</w:t>
      </w:r>
      <w:r w:rsidRPr="009A5493">
        <w:rPr>
          <w:rStyle w:val="IngenA"/>
          <w:sz w:val="22"/>
          <w:szCs w:val="22"/>
        </w:rPr>
        <w:tab/>
        <w:t>Stora Utebanan</w:t>
      </w:r>
    </w:p>
    <w:p w14:paraId="1463BF52" w14:textId="242290EB" w:rsidR="009A5493" w:rsidRDefault="009A5493" w:rsidP="009A5493">
      <w:pPr>
        <w:rPr>
          <w:rStyle w:val="IngenA"/>
          <w:sz w:val="22"/>
          <w:szCs w:val="22"/>
        </w:rPr>
      </w:pPr>
      <w:r w:rsidRPr="009A5493">
        <w:rPr>
          <w:rStyle w:val="IngenA"/>
          <w:sz w:val="22"/>
          <w:szCs w:val="22"/>
        </w:rPr>
        <w:t>232</w:t>
      </w:r>
      <w:r w:rsidRPr="009A5493">
        <w:rPr>
          <w:rStyle w:val="IngenA"/>
          <w:sz w:val="22"/>
          <w:szCs w:val="22"/>
        </w:rPr>
        <w:tab/>
        <w:t>Hoppning 90 cm, Bed A:0+A:0 två faser</w:t>
      </w:r>
      <w:r w:rsidRPr="009A5493">
        <w:rPr>
          <w:rStyle w:val="IngenA"/>
          <w:sz w:val="22"/>
          <w:szCs w:val="22"/>
        </w:rPr>
        <w:tab/>
        <w:t>1</w:t>
      </w:r>
      <w:r w:rsidR="00C34DBF">
        <w:rPr>
          <w:rStyle w:val="IngenA"/>
          <w:sz w:val="22"/>
          <w:szCs w:val="22"/>
        </w:rPr>
        <w:t>20</w:t>
      </w:r>
      <w:r w:rsidRPr="009A5493">
        <w:rPr>
          <w:rStyle w:val="IngenA"/>
          <w:sz w:val="22"/>
          <w:szCs w:val="22"/>
        </w:rPr>
        <w:tab/>
        <w:t>Stora Utebanan</w:t>
      </w:r>
    </w:p>
    <w:p w14:paraId="64ED3592" w14:textId="0E1F2A1A" w:rsidR="009A5493" w:rsidRPr="003F7A9E" w:rsidRDefault="009A5493" w:rsidP="009A5493">
      <w:pPr>
        <w:rPr>
          <w:rStyle w:val="IngenA"/>
          <w:sz w:val="22"/>
          <w:szCs w:val="22"/>
          <w:lang w:val="en-US"/>
        </w:rPr>
      </w:pPr>
      <w:r w:rsidRPr="003F7A9E">
        <w:rPr>
          <w:rStyle w:val="IngenA"/>
          <w:sz w:val="22"/>
          <w:szCs w:val="22"/>
          <w:lang w:val="en-US"/>
        </w:rPr>
        <w:t>127</w:t>
      </w:r>
      <w:r w:rsidRPr="003F7A9E">
        <w:rPr>
          <w:rStyle w:val="IngenA"/>
          <w:sz w:val="22"/>
          <w:szCs w:val="22"/>
          <w:lang w:val="en-US"/>
        </w:rPr>
        <w:tab/>
        <w:t>Ranch Riding C</w:t>
      </w:r>
      <w:r w:rsidRPr="003F7A9E">
        <w:rPr>
          <w:rStyle w:val="IngenA"/>
          <w:sz w:val="22"/>
          <w:szCs w:val="22"/>
          <w:lang w:val="en-US"/>
        </w:rPr>
        <w:tab/>
      </w:r>
      <w:r w:rsidRPr="003F7A9E">
        <w:rPr>
          <w:rStyle w:val="IngenA"/>
          <w:sz w:val="22"/>
          <w:szCs w:val="22"/>
          <w:lang w:val="en-US"/>
        </w:rPr>
        <w:tab/>
        <w:t>140</w:t>
      </w:r>
      <w:r w:rsidRPr="003F7A9E">
        <w:rPr>
          <w:rStyle w:val="IngenA"/>
          <w:sz w:val="22"/>
          <w:szCs w:val="22"/>
          <w:lang w:val="en-US"/>
        </w:rPr>
        <w:tab/>
      </w:r>
      <w:proofErr w:type="spellStart"/>
      <w:r w:rsidR="00EA1D96" w:rsidRPr="003F7A9E">
        <w:rPr>
          <w:rStyle w:val="IngenA"/>
          <w:sz w:val="22"/>
          <w:szCs w:val="22"/>
          <w:lang w:val="en-US"/>
        </w:rPr>
        <w:t>Ridhus</w:t>
      </w:r>
      <w:proofErr w:type="spellEnd"/>
    </w:p>
    <w:p w14:paraId="55EF2D7C" w14:textId="77777777" w:rsidR="00EA1D96" w:rsidRPr="003F7A9E" w:rsidRDefault="009A5493" w:rsidP="009A5493">
      <w:pPr>
        <w:rPr>
          <w:rStyle w:val="IngenA"/>
          <w:sz w:val="22"/>
          <w:szCs w:val="22"/>
          <w:lang w:val="en-US"/>
        </w:rPr>
      </w:pPr>
      <w:r w:rsidRPr="003F7A9E">
        <w:rPr>
          <w:rStyle w:val="IngenA"/>
          <w:sz w:val="22"/>
          <w:szCs w:val="22"/>
          <w:lang w:val="en-US"/>
        </w:rPr>
        <w:t>137</w:t>
      </w:r>
      <w:r w:rsidRPr="003F7A9E">
        <w:rPr>
          <w:rStyle w:val="IngenA"/>
          <w:sz w:val="22"/>
          <w:szCs w:val="22"/>
          <w:lang w:val="en-US"/>
        </w:rPr>
        <w:tab/>
        <w:t>Ranch Riding B</w:t>
      </w:r>
      <w:r w:rsidRPr="003F7A9E">
        <w:rPr>
          <w:rStyle w:val="IngenA"/>
          <w:sz w:val="22"/>
          <w:szCs w:val="22"/>
          <w:lang w:val="en-US"/>
        </w:rPr>
        <w:tab/>
      </w:r>
      <w:r w:rsidRPr="003F7A9E">
        <w:rPr>
          <w:rStyle w:val="IngenA"/>
          <w:sz w:val="22"/>
          <w:szCs w:val="22"/>
          <w:lang w:val="en-US"/>
        </w:rPr>
        <w:tab/>
        <w:t>160</w:t>
      </w:r>
      <w:r w:rsidRPr="003F7A9E">
        <w:rPr>
          <w:rStyle w:val="IngenA"/>
          <w:sz w:val="22"/>
          <w:szCs w:val="22"/>
          <w:lang w:val="en-US"/>
        </w:rPr>
        <w:tab/>
      </w:r>
      <w:proofErr w:type="spellStart"/>
      <w:r w:rsidR="00EA1D96" w:rsidRPr="003F7A9E">
        <w:rPr>
          <w:rStyle w:val="IngenA"/>
          <w:sz w:val="22"/>
          <w:szCs w:val="22"/>
          <w:lang w:val="en-US"/>
        </w:rPr>
        <w:t>Ridhus</w:t>
      </w:r>
      <w:proofErr w:type="spellEnd"/>
      <w:r w:rsidR="00EA1D96" w:rsidRPr="003F7A9E">
        <w:rPr>
          <w:rStyle w:val="IngenA"/>
          <w:sz w:val="22"/>
          <w:szCs w:val="22"/>
          <w:lang w:val="en-US"/>
        </w:rPr>
        <w:t xml:space="preserve"> </w:t>
      </w:r>
    </w:p>
    <w:p w14:paraId="3705A695" w14:textId="20A430C1" w:rsidR="009A5493" w:rsidRDefault="009A5493" w:rsidP="009A5493">
      <w:pPr>
        <w:rPr>
          <w:rStyle w:val="IngenA"/>
          <w:sz w:val="22"/>
          <w:szCs w:val="22"/>
        </w:rPr>
      </w:pPr>
      <w:r w:rsidRPr="009A5493">
        <w:rPr>
          <w:rStyle w:val="IngenA"/>
          <w:sz w:val="22"/>
          <w:szCs w:val="22"/>
        </w:rPr>
        <w:t>242</w:t>
      </w:r>
      <w:r w:rsidRPr="009A5493">
        <w:rPr>
          <w:rStyle w:val="IngenA"/>
          <w:sz w:val="22"/>
          <w:szCs w:val="22"/>
        </w:rPr>
        <w:tab/>
        <w:t xml:space="preserve">Hoppning 100 cm, Bed A:1a </w:t>
      </w:r>
      <w:r w:rsidRPr="009A5493">
        <w:rPr>
          <w:rStyle w:val="IngenA"/>
          <w:sz w:val="22"/>
          <w:szCs w:val="22"/>
        </w:rPr>
        <w:tab/>
      </w:r>
      <w:r>
        <w:rPr>
          <w:rStyle w:val="IngenA"/>
          <w:sz w:val="22"/>
          <w:szCs w:val="22"/>
        </w:rPr>
        <w:tab/>
      </w:r>
      <w:r w:rsidRPr="009A5493">
        <w:rPr>
          <w:rStyle w:val="IngenA"/>
          <w:sz w:val="22"/>
          <w:szCs w:val="22"/>
        </w:rPr>
        <w:t>1</w:t>
      </w:r>
      <w:r w:rsidR="00C34DBF">
        <w:rPr>
          <w:rStyle w:val="IngenA"/>
          <w:sz w:val="22"/>
          <w:szCs w:val="22"/>
        </w:rPr>
        <w:t>20</w:t>
      </w:r>
      <w:r w:rsidRPr="009A5493">
        <w:rPr>
          <w:rStyle w:val="IngenA"/>
          <w:sz w:val="22"/>
          <w:szCs w:val="22"/>
        </w:rPr>
        <w:t xml:space="preserve"> </w:t>
      </w:r>
      <w:r w:rsidRPr="009A5493">
        <w:rPr>
          <w:rStyle w:val="IngenA"/>
          <w:sz w:val="22"/>
          <w:szCs w:val="22"/>
        </w:rPr>
        <w:tab/>
        <w:t>Stora Utebanan</w:t>
      </w:r>
    </w:p>
    <w:p w14:paraId="6AAC48CE" w14:textId="77FB4A8B" w:rsidR="009A5493" w:rsidRPr="00DF3C83" w:rsidRDefault="009A5493" w:rsidP="009A5493">
      <w:pPr>
        <w:rPr>
          <w:rStyle w:val="IngenA"/>
          <w:sz w:val="22"/>
          <w:szCs w:val="22"/>
        </w:rPr>
      </w:pPr>
      <w:r w:rsidRPr="00DF3C83">
        <w:rPr>
          <w:rStyle w:val="IngenA"/>
          <w:sz w:val="22"/>
          <w:szCs w:val="22"/>
        </w:rPr>
        <w:t>601</w:t>
      </w:r>
      <w:r w:rsidRPr="00DF3C83">
        <w:rPr>
          <w:rStyle w:val="IngenA"/>
          <w:sz w:val="22"/>
          <w:szCs w:val="22"/>
        </w:rPr>
        <w:tab/>
      </w:r>
      <w:proofErr w:type="spellStart"/>
      <w:r w:rsidRPr="00DF3C83">
        <w:rPr>
          <w:rStyle w:val="IngenA"/>
          <w:sz w:val="22"/>
          <w:szCs w:val="22"/>
        </w:rPr>
        <w:t>Polebending</w:t>
      </w:r>
      <w:proofErr w:type="spellEnd"/>
      <w:r w:rsidRPr="00DF3C83">
        <w:rPr>
          <w:rStyle w:val="IngenA"/>
          <w:sz w:val="22"/>
          <w:szCs w:val="22"/>
        </w:rPr>
        <w:tab/>
      </w:r>
      <w:r w:rsidRPr="00DF3C83">
        <w:rPr>
          <w:rStyle w:val="IngenA"/>
          <w:sz w:val="22"/>
          <w:szCs w:val="22"/>
        </w:rPr>
        <w:tab/>
      </w:r>
      <w:r w:rsidRPr="00DF3C83">
        <w:rPr>
          <w:rStyle w:val="IngenA"/>
          <w:sz w:val="22"/>
          <w:szCs w:val="22"/>
        </w:rPr>
        <w:tab/>
        <w:t>1</w:t>
      </w:r>
      <w:r w:rsidR="00F829CF">
        <w:rPr>
          <w:rStyle w:val="IngenA"/>
          <w:sz w:val="22"/>
          <w:szCs w:val="22"/>
        </w:rPr>
        <w:t>50</w:t>
      </w:r>
      <w:r w:rsidRPr="00DF3C83">
        <w:rPr>
          <w:rStyle w:val="IngenA"/>
          <w:sz w:val="22"/>
          <w:szCs w:val="22"/>
        </w:rPr>
        <w:tab/>
        <w:t>Ridhus</w:t>
      </w:r>
    </w:p>
    <w:p w14:paraId="6E71EDA3" w14:textId="086D161A" w:rsidR="009A5493" w:rsidRPr="00DF3C83" w:rsidRDefault="009A5493" w:rsidP="009A5493">
      <w:pPr>
        <w:rPr>
          <w:rStyle w:val="IngenA"/>
          <w:sz w:val="22"/>
          <w:szCs w:val="22"/>
        </w:rPr>
      </w:pPr>
      <w:r w:rsidRPr="00DF3C83">
        <w:rPr>
          <w:rStyle w:val="IngenA"/>
          <w:sz w:val="22"/>
          <w:szCs w:val="22"/>
        </w:rPr>
        <w:t>707</w:t>
      </w:r>
      <w:r w:rsidRPr="00DF3C83">
        <w:rPr>
          <w:rStyle w:val="IngenA"/>
          <w:sz w:val="22"/>
          <w:szCs w:val="22"/>
        </w:rPr>
        <w:tab/>
        <w:t>Liberty</w:t>
      </w:r>
      <w:r w:rsidRPr="00DF3C83">
        <w:rPr>
          <w:rStyle w:val="IngenA"/>
          <w:sz w:val="22"/>
          <w:szCs w:val="22"/>
        </w:rPr>
        <w:tab/>
      </w:r>
      <w:r w:rsidRPr="00DF3C83">
        <w:rPr>
          <w:rStyle w:val="IngenA"/>
          <w:sz w:val="22"/>
          <w:szCs w:val="22"/>
        </w:rPr>
        <w:tab/>
      </w:r>
      <w:r w:rsidRPr="00DF3C83">
        <w:rPr>
          <w:rStyle w:val="IngenA"/>
          <w:sz w:val="22"/>
          <w:szCs w:val="22"/>
        </w:rPr>
        <w:tab/>
        <w:t>1</w:t>
      </w:r>
      <w:r w:rsidR="005C1C1E">
        <w:rPr>
          <w:rStyle w:val="IngenA"/>
          <w:sz w:val="22"/>
          <w:szCs w:val="22"/>
        </w:rPr>
        <w:t>50</w:t>
      </w:r>
      <w:r w:rsidRPr="00DF3C83">
        <w:rPr>
          <w:rStyle w:val="IngenA"/>
          <w:sz w:val="22"/>
          <w:szCs w:val="22"/>
        </w:rPr>
        <w:tab/>
        <w:t>Ridhus</w:t>
      </w:r>
    </w:p>
    <w:p w14:paraId="4459D50C" w14:textId="77777777" w:rsidR="00DF3C83" w:rsidRPr="00DF3C83" w:rsidRDefault="00DF3C83" w:rsidP="00DF3C83">
      <w:pPr>
        <w:rPr>
          <w:sz w:val="22"/>
          <w:szCs w:val="22"/>
        </w:rPr>
      </w:pPr>
    </w:p>
    <w:p w14:paraId="04247D95" w14:textId="77777777" w:rsidR="00DF3C83" w:rsidRPr="006F5F0B" w:rsidRDefault="00DF3C83" w:rsidP="00DF3C83">
      <w:pPr>
        <w:rPr>
          <w:rStyle w:val="IngenA"/>
        </w:rPr>
      </w:pPr>
    </w:p>
    <w:p w14:paraId="06F26FDC" w14:textId="665F295C" w:rsidR="00DF3C83" w:rsidRPr="00DF3C83" w:rsidRDefault="00DF3C83" w:rsidP="00DF3C83">
      <w:pPr>
        <w:rPr>
          <w:rStyle w:val="IngenA"/>
          <w:b/>
          <w:sz w:val="22"/>
          <w:szCs w:val="22"/>
        </w:rPr>
      </w:pPr>
      <w:r w:rsidRPr="006F5F0B">
        <w:rPr>
          <w:rStyle w:val="IngenA"/>
          <w:b/>
        </w:rPr>
        <w:t xml:space="preserve">Söndagen den </w:t>
      </w:r>
      <w:r w:rsidR="00AD7839">
        <w:rPr>
          <w:rStyle w:val="IngenA"/>
          <w:b/>
        </w:rPr>
        <w:t>2</w:t>
      </w:r>
      <w:r w:rsidRPr="006F5F0B">
        <w:rPr>
          <w:rStyle w:val="IngenA"/>
          <w:b/>
        </w:rPr>
        <w:t>3 juli:</w:t>
      </w:r>
      <w:r w:rsidRPr="00DF3C83">
        <w:rPr>
          <w:rStyle w:val="IngenA"/>
          <w:b/>
          <w:sz w:val="22"/>
          <w:szCs w:val="22"/>
        </w:rPr>
        <w:tab/>
      </w:r>
    </w:p>
    <w:p w14:paraId="1DB9FD47" w14:textId="77777777" w:rsidR="00DF3C83" w:rsidRPr="00DF3C83" w:rsidRDefault="00DF3C83" w:rsidP="00DF3C83">
      <w:pPr>
        <w:rPr>
          <w:rStyle w:val="IngenA"/>
          <w:sz w:val="22"/>
          <w:szCs w:val="22"/>
        </w:rPr>
      </w:pPr>
      <w:r w:rsidRPr="00DF3C83">
        <w:rPr>
          <w:rStyle w:val="IngenA"/>
          <w:sz w:val="22"/>
          <w:szCs w:val="22"/>
        </w:rPr>
        <w:tab/>
      </w:r>
    </w:p>
    <w:p w14:paraId="53A86499" w14:textId="5C4418AC" w:rsidR="00DF3C83" w:rsidRPr="00DF3C83" w:rsidRDefault="00DF3C83" w:rsidP="00DF3C83">
      <w:pPr>
        <w:rPr>
          <w:sz w:val="22"/>
          <w:szCs w:val="22"/>
        </w:rPr>
      </w:pPr>
      <w:r w:rsidRPr="00DF3C83">
        <w:rPr>
          <w:rStyle w:val="IngenA"/>
          <w:sz w:val="22"/>
          <w:szCs w:val="22"/>
          <w:u w:val="single"/>
        </w:rPr>
        <w:t>Klass</w:t>
      </w:r>
      <w:r w:rsidRPr="00DF3C83">
        <w:rPr>
          <w:rStyle w:val="IngenA"/>
          <w:sz w:val="22"/>
          <w:szCs w:val="22"/>
        </w:rPr>
        <w:tab/>
      </w:r>
      <w:r w:rsidRPr="00DF3C83">
        <w:rPr>
          <w:rStyle w:val="IngenA"/>
          <w:sz w:val="22"/>
          <w:szCs w:val="22"/>
          <w:u w:val="single"/>
        </w:rPr>
        <w:t>Beskrivning</w:t>
      </w:r>
      <w:r w:rsidRPr="00DF3C83">
        <w:rPr>
          <w:rStyle w:val="IngenA"/>
          <w:sz w:val="22"/>
          <w:szCs w:val="22"/>
        </w:rPr>
        <w:tab/>
      </w:r>
      <w:r w:rsidRPr="00DF3C83">
        <w:rPr>
          <w:rStyle w:val="IngenA"/>
          <w:sz w:val="22"/>
          <w:szCs w:val="22"/>
        </w:rPr>
        <w:tab/>
      </w:r>
      <w:r w:rsidRPr="00DF3C83">
        <w:rPr>
          <w:rStyle w:val="IngenA"/>
          <w:sz w:val="22"/>
          <w:szCs w:val="22"/>
        </w:rPr>
        <w:tab/>
      </w:r>
      <w:r w:rsidRPr="00DF3C83">
        <w:rPr>
          <w:rStyle w:val="IngenA"/>
          <w:sz w:val="22"/>
          <w:szCs w:val="22"/>
          <w:u w:val="single"/>
        </w:rPr>
        <w:t>Avgift</w:t>
      </w:r>
      <w:r w:rsidRPr="00DF3C83">
        <w:rPr>
          <w:rStyle w:val="IngenA"/>
          <w:sz w:val="22"/>
          <w:szCs w:val="22"/>
        </w:rPr>
        <w:tab/>
      </w:r>
      <w:r w:rsidRPr="00DF3C83">
        <w:rPr>
          <w:rStyle w:val="IngenA"/>
          <w:sz w:val="22"/>
          <w:szCs w:val="22"/>
          <w:u w:val="single"/>
        </w:rPr>
        <w:t>Bana</w:t>
      </w:r>
    </w:p>
    <w:p w14:paraId="45091B1A" w14:textId="6F0311E4" w:rsidR="009A5493" w:rsidRDefault="009A5493" w:rsidP="009A5493">
      <w:pPr>
        <w:rPr>
          <w:rStyle w:val="IngenA"/>
          <w:sz w:val="22"/>
          <w:szCs w:val="22"/>
        </w:rPr>
      </w:pPr>
      <w:r w:rsidRPr="00DF3C83">
        <w:rPr>
          <w:rStyle w:val="IngenA"/>
          <w:sz w:val="22"/>
          <w:szCs w:val="22"/>
        </w:rPr>
        <w:t>2</w:t>
      </w:r>
      <w:r w:rsidR="00EA118D">
        <w:rPr>
          <w:rStyle w:val="IngenA"/>
          <w:sz w:val="22"/>
          <w:szCs w:val="22"/>
        </w:rPr>
        <w:t>5</w:t>
      </w:r>
      <w:r w:rsidRPr="00DF3C83">
        <w:rPr>
          <w:rStyle w:val="IngenA"/>
          <w:sz w:val="22"/>
          <w:szCs w:val="22"/>
        </w:rPr>
        <w:t>2</w:t>
      </w:r>
      <w:r w:rsidRPr="00DF3C83">
        <w:rPr>
          <w:rStyle w:val="IngenA"/>
          <w:sz w:val="22"/>
          <w:szCs w:val="22"/>
        </w:rPr>
        <w:tab/>
        <w:t xml:space="preserve">Hoppning 100 cm, Bed A:1a </w:t>
      </w:r>
      <w:r w:rsidRPr="00DF3C83">
        <w:rPr>
          <w:rStyle w:val="IngenA"/>
          <w:sz w:val="22"/>
          <w:szCs w:val="22"/>
        </w:rPr>
        <w:tab/>
      </w:r>
      <w:r w:rsidRPr="00DF3C83">
        <w:rPr>
          <w:rStyle w:val="IngenA"/>
          <w:sz w:val="22"/>
          <w:szCs w:val="22"/>
        </w:rPr>
        <w:tab/>
        <w:t>1</w:t>
      </w:r>
      <w:r w:rsidR="00C34DBF">
        <w:rPr>
          <w:rStyle w:val="IngenA"/>
          <w:sz w:val="22"/>
          <w:szCs w:val="22"/>
        </w:rPr>
        <w:t>20</w:t>
      </w:r>
      <w:r w:rsidRPr="00DF3C83">
        <w:rPr>
          <w:rStyle w:val="IngenA"/>
          <w:sz w:val="22"/>
          <w:szCs w:val="22"/>
        </w:rPr>
        <w:tab/>
        <w:t>Stora Utebanan</w:t>
      </w:r>
    </w:p>
    <w:p w14:paraId="31CAF7A3" w14:textId="3708F865" w:rsidR="009A5493" w:rsidRPr="003F7A9E" w:rsidRDefault="009A5493" w:rsidP="009A5493">
      <w:pPr>
        <w:rPr>
          <w:rStyle w:val="IngenA"/>
          <w:sz w:val="22"/>
          <w:szCs w:val="22"/>
          <w:lang w:val="en-US"/>
        </w:rPr>
      </w:pPr>
      <w:r w:rsidRPr="003F7A9E">
        <w:rPr>
          <w:rStyle w:val="IngenA"/>
          <w:sz w:val="22"/>
          <w:szCs w:val="22"/>
          <w:lang w:val="en-US"/>
        </w:rPr>
        <w:t>113</w:t>
      </w:r>
      <w:r w:rsidRPr="003F7A9E">
        <w:rPr>
          <w:rStyle w:val="IngenA"/>
          <w:sz w:val="22"/>
          <w:szCs w:val="22"/>
          <w:lang w:val="en-US"/>
        </w:rPr>
        <w:tab/>
        <w:t>Western Pleasure D</w:t>
      </w:r>
      <w:r w:rsidRPr="003F7A9E">
        <w:rPr>
          <w:rStyle w:val="IngenA"/>
          <w:sz w:val="22"/>
          <w:szCs w:val="22"/>
          <w:lang w:val="en-US"/>
        </w:rPr>
        <w:tab/>
      </w:r>
      <w:r w:rsidRPr="003F7A9E">
        <w:rPr>
          <w:rStyle w:val="IngenA"/>
          <w:sz w:val="22"/>
          <w:szCs w:val="22"/>
          <w:lang w:val="en-US"/>
        </w:rPr>
        <w:tab/>
        <w:t>100</w:t>
      </w:r>
      <w:r w:rsidRPr="003F7A9E">
        <w:rPr>
          <w:rStyle w:val="IngenA"/>
          <w:sz w:val="22"/>
          <w:szCs w:val="22"/>
          <w:lang w:val="en-US"/>
        </w:rPr>
        <w:tab/>
      </w:r>
      <w:proofErr w:type="spellStart"/>
      <w:r w:rsidRPr="003F7A9E">
        <w:rPr>
          <w:rStyle w:val="IngenA"/>
          <w:sz w:val="22"/>
          <w:szCs w:val="22"/>
          <w:lang w:val="en-US"/>
        </w:rPr>
        <w:t>Ridhus</w:t>
      </w:r>
      <w:proofErr w:type="spellEnd"/>
    </w:p>
    <w:p w14:paraId="16B92F47" w14:textId="42A7B649" w:rsidR="009A5493" w:rsidRPr="003F7A9E" w:rsidRDefault="00B92DA8" w:rsidP="009A5493">
      <w:pPr>
        <w:rPr>
          <w:rStyle w:val="IngenA"/>
          <w:sz w:val="22"/>
          <w:szCs w:val="22"/>
          <w:lang w:val="en-US"/>
        </w:rPr>
      </w:pPr>
      <w:r w:rsidRPr="003F7A9E">
        <w:rPr>
          <w:rStyle w:val="IngenA"/>
          <w:sz w:val="22"/>
          <w:szCs w:val="22"/>
          <w:lang w:val="en-US"/>
        </w:rPr>
        <w:t>123</w:t>
      </w:r>
      <w:r w:rsidRPr="003F7A9E">
        <w:rPr>
          <w:rStyle w:val="IngenA"/>
          <w:sz w:val="22"/>
          <w:szCs w:val="22"/>
          <w:lang w:val="en-US"/>
        </w:rPr>
        <w:tab/>
        <w:t>Western Pleasure C</w:t>
      </w:r>
      <w:r w:rsidRPr="003F7A9E">
        <w:rPr>
          <w:rStyle w:val="IngenA"/>
          <w:sz w:val="22"/>
          <w:szCs w:val="22"/>
          <w:lang w:val="en-US"/>
        </w:rPr>
        <w:tab/>
      </w:r>
      <w:r w:rsidRPr="003F7A9E">
        <w:rPr>
          <w:rStyle w:val="IngenA"/>
          <w:sz w:val="22"/>
          <w:szCs w:val="22"/>
          <w:lang w:val="en-US"/>
        </w:rPr>
        <w:tab/>
        <w:t>140</w:t>
      </w:r>
      <w:r w:rsidRPr="003F7A9E">
        <w:rPr>
          <w:rStyle w:val="IngenA"/>
          <w:sz w:val="22"/>
          <w:szCs w:val="22"/>
          <w:lang w:val="en-US"/>
        </w:rPr>
        <w:tab/>
      </w:r>
      <w:proofErr w:type="spellStart"/>
      <w:r w:rsidRPr="003F7A9E">
        <w:rPr>
          <w:rStyle w:val="IngenA"/>
          <w:sz w:val="22"/>
          <w:szCs w:val="22"/>
          <w:lang w:val="en-US"/>
        </w:rPr>
        <w:t>Ridhus</w:t>
      </w:r>
      <w:proofErr w:type="spellEnd"/>
    </w:p>
    <w:p w14:paraId="09618718" w14:textId="7F8B6149" w:rsidR="009A5493" w:rsidRPr="00DF3C83" w:rsidRDefault="009A5493" w:rsidP="009A5493">
      <w:pPr>
        <w:rPr>
          <w:rStyle w:val="IngenA"/>
          <w:sz w:val="22"/>
          <w:szCs w:val="22"/>
        </w:rPr>
      </w:pPr>
      <w:r w:rsidRPr="00DF3C83">
        <w:rPr>
          <w:rStyle w:val="IngenA"/>
          <w:sz w:val="22"/>
          <w:szCs w:val="22"/>
        </w:rPr>
        <w:t>263</w:t>
      </w:r>
      <w:r w:rsidRPr="00DF3C83">
        <w:rPr>
          <w:rStyle w:val="IngenA"/>
          <w:sz w:val="22"/>
          <w:szCs w:val="22"/>
        </w:rPr>
        <w:tab/>
        <w:t>Hoppning 105 cm, Bed A:0+A:0 två faser</w:t>
      </w:r>
      <w:r w:rsidRPr="00DF3C83">
        <w:rPr>
          <w:rStyle w:val="IngenA"/>
          <w:sz w:val="22"/>
          <w:szCs w:val="22"/>
        </w:rPr>
        <w:tab/>
        <w:t>1</w:t>
      </w:r>
      <w:r w:rsidR="00C34DBF">
        <w:rPr>
          <w:rStyle w:val="IngenA"/>
          <w:sz w:val="22"/>
          <w:szCs w:val="22"/>
        </w:rPr>
        <w:t>40</w:t>
      </w:r>
      <w:r w:rsidRPr="00DF3C83">
        <w:rPr>
          <w:rStyle w:val="IngenA"/>
          <w:sz w:val="22"/>
          <w:szCs w:val="22"/>
        </w:rPr>
        <w:tab/>
        <w:t xml:space="preserve">Stora Utebanan </w:t>
      </w:r>
    </w:p>
    <w:p w14:paraId="3BD52CFF" w14:textId="76DF6DB5" w:rsidR="00B92DA8" w:rsidRPr="003F7A9E" w:rsidRDefault="00B92DA8" w:rsidP="009A5493">
      <w:pPr>
        <w:rPr>
          <w:rStyle w:val="IngenA"/>
          <w:sz w:val="22"/>
          <w:szCs w:val="22"/>
          <w:lang w:val="en-US"/>
        </w:rPr>
      </w:pPr>
      <w:r w:rsidRPr="003F7A9E">
        <w:rPr>
          <w:rStyle w:val="IngenA"/>
          <w:sz w:val="22"/>
          <w:szCs w:val="22"/>
          <w:lang w:val="en-US"/>
        </w:rPr>
        <w:t>133</w:t>
      </w:r>
      <w:r w:rsidRPr="003F7A9E">
        <w:rPr>
          <w:rStyle w:val="IngenA"/>
          <w:sz w:val="22"/>
          <w:szCs w:val="22"/>
          <w:lang w:val="en-US"/>
        </w:rPr>
        <w:tab/>
        <w:t>Western Pleasure</w:t>
      </w:r>
      <w:r w:rsidR="00BC2927" w:rsidRPr="003F7A9E">
        <w:rPr>
          <w:rStyle w:val="IngenA"/>
          <w:sz w:val="22"/>
          <w:szCs w:val="22"/>
          <w:lang w:val="en-US"/>
        </w:rPr>
        <w:t xml:space="preserve"> </w:t>
      </w:r>
      <w:r w:rsidRPr="003F7A9E">
        <w:rPr>
          <w:rStyle w:val="IngenA"/>
          <w:sz w:val="22"/>
          <w:szCs w:val="22"/>
          <w:lang w:val="en-US"/>
        </w:rPr>
        <w:t>B</w:t>
      </w:r>
      <w:r w:rsidRPr="003F7A9E">
        <w:rPr>
          <w:rStyle w:val="IngenA"/>
          <w:sz w:val="22"/>
          <w:szCs w:val="22"/>
          <w:lang w:val="en-US"/>
        </w:rPr>
        <w:tab/>
      </w:r>
      <w:r w:rsidRPr="003F7A9E">
        <w:rPr>
          <w:rStyle w:val="IngenA"/>
          <w:sz w:val="22"/>
          <w:szCs w:val="22"/>
          <w:lang w:val="en-US"/>
        </w:rPr>
        <w:tab/>
        <w:t>160</w:t>
      </w:r>
      <w:r w:rsidRPr="003F7A9E">
        <w:rPr>
          <w:rStyle w:val="IngenA"/>
          <w:sz w:val="22"/>
          <w:szCs w:val="22"/>
          <w:lang w:val="en-US"/>
        </w:rPr>
        <w:tab/>
      </w:r>
      <w:proofErr w:type="spellStart"/>
      <w:r w:rsidRPr="003F7A9E">
        <w:rPr>
          <w:rStyle w:val="IngenA"/>
          <w:sz w:val="22"/>
          <w:szCs w:val="22"/>
          <w:lang w:val="en-US"/>
        </w:rPr>
        <w:t>Ridhus</w:t>
      </w:r>
      <w:proofErr w:type="spellEnd"/>
    </w:p>
    <w:p w14:paraId="7D88649A" w14:textId="1CF7DE33" w:rsidR="009A5493" w:rsidRPr="003F7A9E" w:rsidRDefault="009A5493" w:rsidP="009A5493">
      <w:pPr>
        <w:rPr>
          <w:rStyle w:val="IngenA"/>
          <w:sz w:val="22"/>
          <w:szCs w:val="22"/>
          <w:lang w:val="en-US"/>
        </w:rPr>
      </w:pPr>
      <w:r w:rsidRPr="003F7A9E">
        <w:rPr>
          <w:rStyle w:val="IngenA"/>
          <w:sz w:val="22"/>
          <w:szCs w:val="22"/>
          <w:lang w:val="en-US"/>
        </w:rPr>
        <w:t>274</w:t>
      </w:r>
      <w:r w:rsidRPr="003F7A9E">
        <w:rPr>
          <w:rStyle w:val="IngenA"/>
          <w:sz w:val="22"/>
          <w:szCs w:val="22"/>
          <w:lang w:val="en-US"/>
        </w:rPr>
        <w:tab/>
      </w:r>
      <w:proofErr w:type="spellStart"/>
      <w:r w:rsidRPr="003F7A9E">
        <w:rPr>
          <w:rStyle w:val="IngenA"/>
          <w:sz w:val="22"/>
          <w:szCs w:val="22"/>
          <w:lang w:val="en-US"/>
        </w:rPr>
        <w:t>Hoppning</w:t>
      </w:r>
      <w:proofErr w:type="spellEnd"/>
      <w:r w:rsidRPr="003F7A9E">
        <w:rPr>
          <w:rStyle w:val="IngenA"/>
          <w:sz w:val="22"/>
          <w:szCs w:val="22"/>
          <w:lang w:val="en-US"/>
        </w:rPr>
        <w:t xml:space="preserve"> 110 cm, Bed A:1b</w:t>
      </w:r>
      <w:r w:rsidRPr="003F7A9E">
        <w:rPr>
          <w:rStyle w:val="IngenA"/>
          <w:sz w:val="22"/>
          <w:szCs w:val="22"/>
          <w:lang w:val="en-US"/>
        </w:rPr>
        <w:tab/>
      </w:r>
      <w:r w:rsidRPr="003F7A9E">
        <w:rPr>
          <w:rStyle w:val="IngenA"/>
          <w:sz w:val="22"/>
          <w:szCs w:val="22"/>
          <w:lang w:val="en-US"/>
        </w:rPr>
        <w:tab/>
        <w:t>1</w:t>
      </w:r>
      <w:r w:rsidR="00C34DBF" w:rsidRPr="003F7A9E">
        <w:rPr>
          <w:rStyle w:val="IngenA"/>
          <w:sz w:val="22"/>
          <w:szCs w:val="22"/>
          <w:lang w:val="en-US"/>
        </w:rPr>
        <w:t>40</w:t>
      </w:r>
      <w:r w:rsidRPr="003F7A9E">
        <w:rPr>
          <w:rStyle w:val="IngenA"/>
          <w:sz w:val="22"/>
          <w:szCs w:val="22"/>
          <w:lang w:val="en-US"/>
        </w:rPr>
        <w:tab/>
      </w:r>
      <w:proofErr w:type="spellStart"/>
      <w:r w:rsidRPr="003F7A9E">
        <w:rPr>
          <w:rStyle w:val="IngenA"/>
          <w:sz w:val="22"/>
          <w:szCs w:val="22"/>
          <w:lang w:val="en-US"/>
        </w:rPr>
        <w:t>Stora</w:t>
      </w:r>
      <w:proofErr w:type="spellEnd"/>
      <w:r w:rsidRPr="003F7A9E">
        <w:rPr>
          <w:rStyle w:val="IngenA"/>
          <w:sz w:val="22"/>
          <w:szCs w:val="22"/>
          <w:lang w:val="en-US"/>
        </w:rPr>
        <w:t xml:space="preserve"> </w:t>
      </w:r>
      <w:proofErr w:type="spellStart"/>
      <w:r w:rsidRPr="003F7A9E">
        <w:rPr>
          <w:rStyle w:val="IngenA"/>
          <w:sz w:val="22"/>
          <w:szCs w:val="22"/>
          <w:lang w:val="en-US"/>
        </w:rPr>
        <w:t>Utebanan</w:t>
      </w:r>
      <w:proofErr w:type="spellEnd"/>
    </w:p>
    <w:p w14:paraId="5F84CEC9" w14:textId="20FECF9F" w:rsidR="00B92DA8" w:rsidRPr="003F7A9E" w:rsidRDefault="00B92DA8" w:rsidP="00B92DA8">
      <w:pPr>
        <w:rPr>
          <w:rStyle w:val="IngenA"/>
          <w:sz w:val="22"/>
          <w:szCs w:val="22"/>
          <w:lang w:val="en-US"/>
        </w:rPr>
      </w:pPr>
      <w:r w:rsidRPr="003F7A9E">
        <w:rPr>
          <w:rStyle w:val="IngenA"/>
          <w:sz w:val="22"/>
          <w:szCs w:val="22"/>
          <w:lang w:val="en-US"/>
        </w:rPr>
        <w:t>115</w:t>
      </w:r>
      <w:r w:rsidRPr="003F7A9E">
        <w:rPr>
          <w:rStyle w:val="IngenA"/>
          <w:sz w:val="22"/>
          <w:szCs w:val="22"/>
          <w:lang w:val="en-US"/>
        </w:rPr>
        <w:tab/>
        <w:t>Western Riding D</w:t>
      </w:r>
      <w:r w:rsidRPr="003F7A9E">
        <w:rPr>
          <w:rStyle w:val="IngenA"/>
          <w:sz w:val="22"/>
          <w:szCs w:val="22"/>
          <w:lang w:val="en-US"/>
        </w:rPr>
        <w:tab/>
      </w:r>
      <w:r w:rsidRPr="003F7A9E">
        <w:rPr>
          <w:rStyle w:val="IngenA"/>
          <w:sz w:val="22"/>
          <w:szCs w:val="22"/>
          <w:lang w:val="en-US"/>
        </w:rPr>
        <w:tab/>
        <w:t>100</w:t>
      </w:r>
      <w:r w:rsidRPr="003F7A9E">
        <w:rPr>
          <w:rStyle w:val="IngenA"/>
          <w:sz w:val="22"/>
          <w:szCs w:val="22"/>
          <w:lang w:val="en-US"/>
        </w:rPr>
        <w:tab/>
      </w:r>
      <w:proofErr w:type="spellStart"/>
      <w:r w:rsidRPr="003F7A9E">
        <w:rPr>
          <w:rStyle w:val="IngenA"/>
          <w:sz w:val="22"/>
          <w:szCs w:val="22"/>
          <w:lang w:val="en-US"/>
        </w:rPr>
        <w:t>Ridhus</w:t>
      </w:r>
      <w:proofErr w:type="spellEnd"/>
    </w:p>
    <w:p w14:paraId="04FDE351" w14:textId="6A6FD19D" w:rsidR="00B92DA8" w:rsidRPr="003F7A9E" w:rsidRDefault="00B92DA8" w:rsidP="00B92DA8">
      <w:pPr>
        <w:rPr>
          <w:rStyle w:val="IngenA"/>
          <w:sz w:val="22"/>
          <w:szCs w:val="22"/>
          <w:lang w:val="en-US"/>
        </w:rPr>
      </w:pPr>
      <w:r w:rsidRPr="003F7A9E">
        <w:rPr>
          <w:rStyle w:val="IngenA"/>
          <w:sz w:val="22"/>
          <w:szCs w:val="22"/>
          <w:lang w:val="en-US"/>
        </w:rPr>
        <w:t>125</w:t>
      </w:r>
      <w:r w:rsidRPr="003F7A9E">
        <w:rPr>
          <w:rStyle w:val="IngenA"/>
          <w:sz w:val="22"/>
          <w:szCs w:val="22"/>
          <w:lang w:val="en-US"/>
        </w:rPr>
        <w:tab/>
        <w:t>Western Riding C</w:t>
      </w:r>
      <w:r w:rsidRPr="003F7A9E">
        <w:rPr>
          <w:rStyle w:val="IngenA"/>
          <w:sz w:val="22"/>
          <w:szCs w:val="22"/>
          <w:lang w:val="en-US"/>
        </w:rPr>
        <w:tab/>
      </w:r>
      <w:r w:rsidRPr="003F7A9E">
        <w:rPr>
          <w:rStyle w:val="IngenA"/>
          <w:sz w:val="22"/>
          <w:szCs w:val="22"/>
          <w:lang w:val="en-US"/>
        </w:rPr>
        <w:tab/>
        <w:t>140</w:t>
      </w:r>
      <w:r w:rsidRPr="003F7A9E">
        <w:rPr>
          <w:rStyle w:val="IngenA"/>
          <w:sz w:val="22"/>
          <w:szCs w:val="22"/>
          <w:lang w:val="en-US"/>
        </w:rPr>
        <w:tab/>
      </w:r>
      <w:proofErr w:type="spellStart"/>
      <w:r w:rsidRPr="003F7A9E">
        <w:rPr>
          <w:rStyle w:val="IngenA"/>
          <w:sz w:val="22"/>
          <w:szCs w:val="22"/>
          <w:lang w:val="en-US"/>
        </w:rPr>
        <w:t>Ridhus</w:t>
      </w:r>
      <w:proofErr w:type="spellEnd"/>
    </w:p>
    <w:p w14:paraId="50C58842" w14:textId="5EC95F7B" w:rsidR="009A5493" w:rsidRPr="003F7A9E" w:rsidRDefault="00B92DA8" w:rsidP="00B92DA8">
      <w:pPr>
        <w:rPr>
          <w:rStyle w:val="IngenA"/>
          <w:sz w:val="22"/>
          <w:szCs w:val="22"/>
          <w:lang w:val="en-US"/>
        </w:rPr>
      </w:pPr>
      <w:r w:rsidRPr="003F7A9E">
        <w:rPr>
          <w:rStyle w:val="IngenA"/>
          <w:sz w:val="22"/>
          <w:szCs w:val="22"/>
          <w:lang w:val="en-US"/>
        </w:rPr>
        <w:t>135</w:t>
      </w:r>
      <w:r w:rsidRPr="003F7A9E">
        <w:rPr>
          <w:rStyle w:val="IngenA"/>
          <w:sz w:val="22"/>
          <w:szCs w:val="22"/>
          <w:lang w:val="en-US"/>
        </w:rPr>
        <w:tab/>
        <w:t>Western Riding B</w:t>
      </w:r>
      <w:r w:rsidRPr="003F7A9E">
        <w:rPr>
          <w:rStyle w:val="IngenA"/>
          <w:sz w:val="22"/>
          <w:szCs w:val="22"/>
          <w:lang w:val="en-US"/>
        </w:rPr>
        <w:tab/>
      </w:r>
      <w:r w:rsidRPr="003F7A9E">
        <w:rPr>
          <w:rStyle w:val="IngenA"/>
          <w:sz w:val="22"/>
          <w:szCs w:val="22"/>
          <w:lang w:val="en-US"/>
        </w:rPr>
        <w:tab/>
        <w:t>160</w:t>
      </w:r>
      <w:r w:rsidRPr="003F7A9E">
        <w:rPr>
          <w:rStyle w:val="IngenA"/>
          <w:sz w:val="22"/>
          <w:szCs w:val="22"/>
          <w:lang w:val="en-US"/>
        </w:rPr>
        <w:tab/>
      </w:r>
      <w:proofErr w:type="spellStart"/>
      <w:r w:rsidRPr="003F7A9E">
        <w:rPr>
          <w:rStyle w:val="IngenA"/>
          <w:sz w:val="22"/>
          <w:szCs w:val="22"/>
          <w:lang w:val="en-US"/>
        </w:rPr>
        <w:t>Ridhus</w:t>
      </w:r>
      <w:proofErr w:type="spellEnd"/>
    </w:p>
    <w:p w14:paraId="3CA911E0" w14:textId="6E60DDA7" w:rsidR="00B92DA8" w:rsidRPr="003F7A9E" w:rsidRDefault="00B92DA8" w:rsidP="00B92DA8">
      <w:pPr>
        <w:rPr>
          <w:rStyle w:val="IngenA"/>
          <w:sz w:val="22"/>
          <w:szCs w:val="22"/>
          <w:lang w:val="en-US"/>
        </w:rPr>
      </w:pPr>
      <w:r w:rsidRPr="003F7A9E">
        <w:rPr>
          <w:rStyle w:val="IngenA"/>
          <w:sz w:val="22"/>
          <w:szCs w:val="22"/>
          <w:lang w:val="en-US"/>
        </w:rPr>
        <w:t>114</w:t>
      </w:r>
      <w:r w:rsidRPr="003F7A9E">
        <w:rPr>
          <w:rStyle w:val="IngenA"/>
          <w:sz w:val="22"/>
          <w:szCs w:val="22"/>
          <w:lang w:val="en-US"/>
        </w:rPr>
        <w:tab/>
        <w:t>Reining D</w:t>
      </w:r>
      <w:r w:rsidRPr="003F7A9E">
        <w:rPr>
          <w:rStyle w:val="IngenA"/>
          <w:sz w:val="22"/>
          <w:szCs w:val="22"/>
          <w:lang w:val="en-US"/>
        </w:rPr>
        <w:tab/>
      </w:r>
      <w:r w:rsidRPr="003F7A9E">
        <w:rPr>
          <w:rStyle w:val="IngenA"/>
          <w:sz w:val="22"/>
          <w:szCs w:val="22"/>
          <w:lang w:val="en-US"/>
        </w:rPr>
        <w:tab/>
      </w:r>
      <w:r w:rsidRPr="003F7A9E">
        <w:rPr>
          <w:rStyle w:val="IngenA"/>
          <w:sz w:val="22"/>
          <w:szCs w:val="22"/>
          <w:lang w:val="en-US"/>
        </w:rPr>
        <w:tab/>
        <w:t>100</w:t>
      </w:r>
      <w:r w:rsidRPr="003F7A9E">
        <w:rPr>
          <w:rStyle w:val="IngenA"/>
          <w:sz w:val="22"/>
          <w:szCs w:val="22"/>
          <w:lang w:val="en-US"/>
        </w:rPr>
        <w:tab/>
      </w:r>
      <w:proofErr w:type="spellStart"/>
      <w:r w:rsidRPr="003F7A9E">
        <w:rPr>
          <w:rStyle w:val="IngenA"/>
          <w:sz w:val="22"/>
          <w:szCs w:val="22"/>
          <w:lang w:val="en-US"/>
        </w:rPr>
        <w:t>Ridhus</w:t>
      </w:r>
      <w:proofErr w:type="spellEnd"/>
    </w:p>
    <w:p w14:paraId="65365755" w14:textId="42C1A281" w:rsidR="00DF3C83" w:rsidRPr="003F7A9E" w:rsidRDefault="00DF3C83" w:rsidP="00DF3C83">
      <w:pPr>
        <w:rPr>
          <w:rStyle w:val="IngenA"/>
          <w:sz w:val="22"/>
          <w:szCs w:val="22"/>
          <w:lang w:val="en-US"/>
        </w:rPr>
      </w:pPr>
      <w:r w:rsidRPr="003F7A9E">
        <w:rPr>
          <w:rStyle w:val="IngenA"/>
          <w:sz w:val="22"/>
          <w:szCs w:val="22"/>
          <w:lang w:val="en-US"/>
        </w:rPr>
        <w:t>411</w:t>
      </w:r>
      <w:r w:rsidRPr="003F7A9E">
        <w:rPr>
          <w:rStyle w:val="IngenA"/>
          <w:sz w:val="22"/>
          <w:szCs w:val="22"/>
          <w:lang w:val="en-US"/>
        </w:rPr>
        <w:tab/>
        <w:t xml:space="preserve">Working Equitation, </w:t>
      </w:r>
      <w:proofErr w:type="spellStart"/>
      <w:r w:rsidRPr="003F7A9E">
        <w:rPr>
          <w:rStyle w:val="IngenA"/>
          <w:sz w:val="22"/>
          <w:szCs w:val="22"/>
          <w:lang w:val="en-US"/>
        </w:rPr>
        <w:t>LB</w:t>
      </w:r>
      <w:proofErr w:type="spellEnd"/>
      <w:r w:rsidRPr="003F7A9E">
        <w:rPr>
          <w:rStyle w:val="IngenA"/>
          <w:sz w:val="22"/>
          <w:szCs w:val="22"/>
          <w:lang w:val="en-US"/>
        </w:rPr>
        <w:t xml:space="preserve"> Teknik/Speed</w:t>
      </w:r>
      <w:r w:rsidRPr="003F7A9E">
        <w:rPr>
          <w:rStyle w:val="IngenA"/>
          <w:sz w:val="22"/>
          <w:szCs w:val="22"/>
          <w:lang w:val="en-US"/>
        </w:rPr>
        <w:tab/>
        <w:t>1</w:t>
      </w:r>
      <w:r w:rsidR="005C1C1E" w:rsidRPr="003F7A9E">
        <w:rPr>
          <w:rStyle w:val="IngenA"/>
          <w:sz w:val="22"/>
          <w:szCs w:val="22"/>
          <w:lang w:val="en-US"/>
        </w:rPr>
        <w:t>20</w:t>
      </w:r>
      <w:r w:rsidRPr="003F7A9E">
        <w:rPr>
          <w:rStyle w:val="IngenA"/>
          <w:sz w:val="22"/>
          <w:szCs w:val="22"/>
          <w:lang w:val="en-US"/>
        </w:rPr>
        <w:tab/>
      </w:r>
      <w:proofErr w:type="spellStart"/>
      <w:r w:rsidRPr="003F7A9E">
        <w:rPr>
          <w:rStyle w:val="IngenA"/>
          <w:sz w:val="22"/>
          <w:szCs w:val="22"/>
          <w:lang w:val="en-US"/>
        </w:rPr>
        <w:t>Stora</w:t>
      </w:r>
      <w:proofErr w:type="spellEnd"/>
      <w:r w:rsidRPr="003F7A9E">
        <w:rPr>
          <w:rStyle w:val="IngenA"/>
          <w:sz w:val="22"/>
          <w:szCs w:val="22"/>
          <w:lang w:val="en-US"/>
        </w:rPr>
        <w:t xml:space="preserve"> </w:t>
      </w:r>
      <w:proofErr w:type="spellStart"/>
      <w:r w:rsidRPr="003F7A9E">
        <w:rPr>
          <w:rStyle w:val="IngenA"/>
          <w:sz w:val="22"/>
          <w:szCs w:val="22"/>
          <w:lang w:val="en-US"/>
        </w:rPr>
        <w:t>Utebanan</w:t>
      </w:r>
      <w:proofErr w:type="spellEnd"/>
      <w:r w:rsidRPr="003F7A9E">
        <w:rPr>
          <w:rStyle w:val="IngenA"/>
          <w:sz w:val="22"/>
          <w:szCs w:val="22"/>
          <w:lang w:val="en-US"/>
        </w:rPr>
        <w:t xml:space="preserve"> </w:t>
      </w:r>
    </w:p>
    <w:p w14:paraId="21A393D9" w14:textId="1524460F" w:rsidR="00B92DA8" w:rsidRPr="003F7A9E" w:rsidRDefault="00B92DA8" w:rsidP="00B92DA8">
      <w:pPr>
        <w:rPr>
          <w:rStyle w:val="IngenA"/>
          <w:sz w:val="22"/>
          <w:szCs w:val="22"/>
          <w:lang w:val="en-US"/>
        </w:rPr>
      </w:pPr>
      <w:r w:rsidRPr="003F7A9E">
        <w:rPr>
          <w:rStyle w:val="IngenA"/>
          <w:sz w:val="22"/>
          <w:szCs w:val="22"/>
          <w:lang w:val="en-US"/>
        </w:rPr>
        <w:t>124</w:t>
      </w:r>
      <w:r w:rsidRPr="003F7A9E">
        <w:rPr>
          <w:rStyle w:val="IngenA"/>
          <w:sz w:val="22"/>
          <w:szCs w:val="22"/>
          <w:lang w:val="en-US"/>
        </w:rPr>
        <w:tab/>
        <w:t>Reining C</w:t>
      </w:r>
      <w:r w:rsidRPr="003F7A9E">
        <w:rPr>
          <w:rStyle w:val="IngenA"/>
          <w:sz w:val="22"/>
          <w:szCs w:val="22"/>
          <w:lang w:val="en-US"/>
        </w:rPr>
        <w:tab/>
      </w:r>
      <w:r w:rsidRPr="003F7A9E">
        <w:rPr>
          <w:rStyle w:val="IngenA"/>
          <w:sz w:val="22"/>
          <w:szCs w:val="22"/>
          <w:lang w:val="en-US"/>
        </w:rPr>
        <w:tab/>
      </w:r>
      <w:r w:rsidRPr="003F7A9E">
        <w:rPr>
          <w:rStyle w:val="IngenA"/>
          <w:sz w:val="22"/>
          <w:szCs w:val="22"/>
          <w:lang w:val="en-US"/>
        </w:rPr>
        <w:tab/>
        <w:t>140</w:t>
      </w:r>
      <w:r w:rsidRPr="003F7A9E">
        <w:rPr>
          <w:rStyle w:val="IngenA"/>
          <w:sz w:val="22"/>
          <w:szCs w:val="22"/>
          <w:lang w:val="en-US"/>
        </w:rPr>
        <w:tab/>
      </w:r>
      <w:proofErr w:type="spellStart"/>
      <w:r w:rsidRPr="003F7A9E">
        <w:rPr>
          <w:rStyle w:val="IngenA"/>
          <w:sz w:val="22"/>
          <w:szCs w:val="22"/>
          <w:lang w:val="en-US"/>
        </w:rPr>
        <w:t>Ridhus</w:t>
      </w:r>
      <w:proofErr w:type="spellEnd"/>
    </w:p>
    <w:p w14:paraId="3B78333A" w14:textId="2BA060A0" w:rsidR="00B92DA8" w:rsidRPr="003F7A9E" w:rsidRDefault="00B92DA8" w:rsidP="00B92DA8">
      <w:pPr>
        <w:rPr>
          <w:rStyle w:val="IngenA"/>
          <w:sz w:val="22"/>
          <w:szCs w:val="22"/>
          <w:lang w:val="en-US"/>
        </w:rPr>
      </w:pPr>
      <w:r w:rsidRPr="003F7A9E">
        <w:rPr>
          <w:rStyle w:val="IngenA"/>
          <w:sz w:val="22"/>
          <w:szCs w:val="22"/>
          <w:lang w:val="en-US"/>
        </w:rPr>
        <w:t>134</w:t>
      </w:r>
      <w:r w:rsidRPr="003F7A9E">
        <w:rPr>
          <w:rStyle w:val="IngenA"/>
          <w:sz w:val="22"/>
          <w:szCs w:val="22"/>
          <w:lang w:val="en-US"/>
        </w:rPr>
        <w:tab/>
        <w:t>Reining B</w:t>
      </w:r>
      <w:r w:rsidRPr="003F7A9E">
        <w:rPr>
          <w:rStyle w:val="IngenA"/>
          <w:sz w:val="22"/>
          <w:szCs w:val="22"/>
          <w:lang w:val="en-US"/>
        </w:rPr>
        <w:tab/>
      </w:r>
      <w:r w:rsidRPr="003F7A9E">
        <w:rPr>
          <w:rStyle w:val="IngenA"/>
          <w:sz w:val="22"/>
          <w:szCs w:val="22"/>
          <w:lang w:val="en-US"/>
        </w:rPr>
        <w:tab/>
      </w:r>
      <w:r w:rsidRPr="003F7A9E">
        <w:rPr>
          <w:rStyle w:val="IngenA"/>
          <w:sz w:val="22"/>
          <w:szCs w:val="22"/>
          <w:lang w:val="en-US"/>
        </w:rPr>
        <w:tab/>
        <w:t>160</w:t>
      </w:r>
      <w:r w:rsidRPr="003F7A9E">
        <w:rPr>
          <w:rStyle w:val="IngenA"/>
          <w:sz w:val="22"/>
          <w:szCs w:val="22"/>
          <w:lang w:val="en-US"/>
        </w:rPr>
        <w:tab/>
      </w:r>
      <w:proofErr w:type="spellStart"/>
      <w:r w:rsidRPr="003F7A9E">
        <w:rPr>
          <w:rStyle w:val="IngenA"/>
          <w:sz w:val="22"/>
          <w:szCs w:val="22"/>
          <w:lang w:val="en-US"/>
        </w:rPr>
        <w:t>Ridhus</w:t>
      </w:r>
      <w:proofErr w:type="spellEnd"/>
    </w:p>
    <w:p w14:paraId="5F2853E3" w14:textId="48362651" w:rsidR="00DF3C83" w:rsidRPr="003F7A9E" w:rsidRDefault="00DF3C83" w:rsidP="00DF3C83">
      <w:pPr>
        <w:rPr>
          <w:rStyle w:val="IngenA"/>
          <w:sz w:val="22"/>
          <w:szCs w:val="22"/>
          <w:lang w:val="en-US"/>
        </w:rPr>
      </w:pPr>
      <w:r w:rsidRPr="003F7A9E">
        <w:rPr>
          <w:rStyle w:val="IngenA"/>
          <w:sz w:val="22"/>
          <w:szCs w:val="22"/>
          <w:lang w:val="en-US"/>
        </w:rPr>
        <w:t>603</w:t>
      </w:r>
      <w:r w:rsidRPr="003F7A9E">
        <w:rPr>
          <w:rStyle w:val="IngenA"/>
          <w:sz w:val="22"/>
          <w:szCs w:val="22"/>
          <w:lang w:val="en-US"/>
        </w:rPr>
        <w:tab/>
      </w:r>
      <w:proofErr w:type="spellStart"/>
      <w:r w:rsidRPr="003F7A9E">
        <w:rPr>
          <w:rStyle w:val="IngenA"/>
          <w:sz w:val="22"/>
          <w:szCs w:val="22"/>
          <w:lang w:val="en-US"/>
        </w:rPr>
        <w:t>Barrelrace</w:t>
      </w:r>
      <w:proofErr w:type="spellEnd"/>
      <w:r w:rsidRPr="003F7A9E">
        <w:rPr>
          <w:rStyle w:val="IngenA"/>
          <w:sz w:val="22"/>
          <w:szCs w:val="22"/>
          <w:lang w:val="en-US"/>
        </w:rPr>
        <w:tab/>
      </w:r>
      <w:r w:rsidRPr="003F7A9E">
        <w:rPr>
          <w:rStyle w:val="IngenA"/>
          <w:sz w:val="22"/>
          <w:szCs w:val="22"/>
          <w:lang w:val="en-US"/>
        </w:rPr>
        <w:tab/>
      </w:r>
      <w:r w:rsidRPr="003F7A9E">
        <w:rPr>
          <w:rStyle w:val="IngenA"/>
          <w:sz w:val="22"/>
          <w:szCs w:val="22"/>
          <w:lang w:val="en-US"/>
        </w:rPr>
        <w:tab/>
        <w:t>1</w:t>
      </w:r>
      <w:r w:rsidR="00F829CF">
        <w:rPr>
          <w:rStyle w:val="IngenA"/>
          <w:sz w:val="22"/>
          <w:szCs w:val="22"/>
          <w:lang w:val="en-US"/>
        </w:rPr>
        <w:t>50</w:t>
      </w:r>
      <w:r w:rsidRPr="003F7A9E">
        <w:rPr>
          <w:rStyle w:val="IngenA"/>
          <w:sz w:val="22"/>
          <w:szCs w:val="22"/>
          <w:lang w:val="en-US"/>
        </w:rPr>
        <w:tab/>
      </w:r>
      <w:proofErr w:type="spellStart"/>
      <w:r w:rsidRPr="003F7A9E">
        <w:rPr>
          <w:rStyle w:val="IngenA"/>
          <w:sz w:val="22"/>
          <w:szCs w:val="22"/>
          <w:lang w:val="en-US"/>
        </w:rPr>
        <w:t>Stora</w:t>
      </w:r>
      <w:proofErr w:type="spellEnd"/>
      <w:r w:rsidRPr="003F7A9E">
        <w:rPr>
          <w:rStyle w:val="IngenA"/>
          <w:sz w:val="22"/>
          <w:szCs w:val="22"/>
          <w:lang w:val="en-US"/>
        </w:rPr>
        <w:t xml:space="preserve"> </w:t>
      </w:r>
      <w:proofErr w:type="spellStart"/>
      <w:r w:rsidRPr="003F7A9E">
        <w:rPr>
          <w:rStyle w:val="IngenA"/>
          <w:sz w:val="22"/>
          <w:szCs w:val="22"/>
          <w:lang w:val="en-US"/>
        </w:rPr>
        <w:t>Utebanan</w:t>
      </w:r>
      <w:proofErr w:type="spellEnd"/>
    </w:p>
    <w:p w14:paraId="66B1F359" w14:textId="3B7360F1" w:rsidR="0004515D" w:rsidRPr="003010E1" w:rsidRDefault="00DF3C83">
      <w:pPr>
        <w:rPr>
          <w:sz w:val="22"/>
          <w:szCs w:val="22"/>
          <w:lang w:val="en-US"/>
        </w:rPr>
      </w:pPr>
      <w:r w:rsidRPr="003F7A9E">
        <w:rPr>
          <w:rStyle w:val="IngenA"/>
          <w:sz w:val="22"/>
          <w:szCs w:val="22"/>
          <w:lang w:val="en-US"/>
        </w:rPr>
        <w:t>705</w:t>
      </w:r>
      <w:r w:rsidRPr="003F7A9E">
        <w:rPr>
          <w:rStyle w:val="IngenA"/>
          <w:sz w:val="22"/>
          <w:szCs w:val="22"/>
          <w:lang w:val="en-US"/>
        </w:rPr>
        <w:tab/>
        <w:t>Retired Returner</w:t>
      </w:r>
      <w:r w:rsidRPr="003F7A9E">
        <w:rPr>
          <w:rStyle w:val="IngenA"/>
          <w:sz w:val="22"/>
          <w:szCs w:val="22"/>
          <w:lang w:val="en-US"/>
        </w:rPr>
        <w:tab/>
      </w:r>
      <w:r w:rsidRPr="003F7A9E">
        <w:rPr>
          <w:rStyle w:val="IngenA"/>
          <w:sz w:val="22"/>
          <w:szCs w:val="22"/>
          <w:lang w:val="en-US"/>
        </w:rPr>
        <w:tab/>
      </w:r>
    </w:p>
    <w:sectPr w:rsidR="0004515D" w:rsidRPr="003010E1" w:rsidSect="0077754E">
      <w:footerReference w:type="even" r:id="rId20"/>
      <w:footerReference w:type="defaul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01E9" w14:textId="77777777" w:rsidR="00C004B1" w:rsidRDefault="00C004B1" w:rsidP="0077754E">
      <w:r>
        <w:separator/>
      </w:r>
    </w:p>
  </w:endnote>
  <w:endnote w:type="continuationSeparator" w:id="0">
    <w:p w14:paraId="12570559" w14:textId="77777777" w:rsidR="00C004B1" w:rsidRDefault="00C004B1" w:rsidP="0077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23910902"/>
      <w:docPartObj>
        <w:docPartGallery w:val="Page Numbers (Bottom of Page)"/>
        <w:docPartUnique/>
      </w:docPartObj>
    </w:sdtPr>
    <w:sdtContent>
      <w:p w14:paraId="1262426D" w14:textId="7C90E8F8" w:rsidR="0077754E" w:rsidRDefault="0077754E" w:rsidP="006B72B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F956C23" w14:textId="77777777" w:rsidR="0077754E" w:rsidRDefault="0077754E" w:rsidP="0077754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54596241"/>
      <w:docPartObj>
        <w:docPartGallery w:val="Page Numbers (Bottom of Page)"/>
        <w:docPartUnique/>
      </w:docPartObj>
    </w:sdtPr>
    <w:sdtContent>
      <w:p w14:paraId="50B4BB96" w14:textId="1F9F22CB" w:rsidR="0077754E" w:rsidRDefault="0077754E" w:rsidP="006B72B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041C6754" w14:textId="77777777" w:rsidR="0077754E" w:rsidRDefault="0077754E" w:rsidP="0077754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D97B" w14:textId="77777777" w:rsidR="00C004B1" w:rsidRDefault="00C004B1" w:rsidP="0077754E">
      <w:r>
        <w:separator/>
      </w:r>
    </w:p>
  </w:footnote>
  <w:footnote w:type="continuationSeparator" w:id="0">
    <w:p w14:paraId="130697C3" w14:textId="77777777" w:rsidR="00C004B1" w:rsidRDefault="00C004B1" w:rsidP="00777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BF"/>
    <w:rsid w:val="000303E5"/>
    <w:rsid w:val="0004515D"/>
    <w:rsid w:val="00076F94"/>
    <w:rsid w:val="00086C69"/>
    <w:rsid w:val="000923F5"/>
    <w:rsid w:val="000D03C5"/>
    <w:rsid w:val="000D73C6"/>
    <w:rsid w:val="000E1F0F"/>
    <w:rsid w:val="00121900"/>
    <w:rsid w:val="00127327"/>
    <w:rsid w:val="001457F6"/>
    <w:rsid w:val="00146D42"/>
    <w:rsid w:val="0017104C"/>
    <w:rsid w:val="00192D6B"/>
    <w:rsid w:val="001C3062"/>
    <w:rsid w:val="001D6245"/>
    <w:rsid w:val="001F2F0C"/>
    <w:rsid w:val="001F5243"/>
    <w:rsid w:val="00207676"/>
    <w:rsid w:val="002352A2"/>
    <w:rsid w:val="0025227D"/>
    <w:rsid w:val="00260DE0"/>
    <w:rsid w:val="0027147E"/>
    <w:rsid w:val="00280514"/>
    <w:rsid w:val="00285D64"/>
    <w:rsid w:val="002920F7"/>
    <w:rsid w:val="002A060F"/>
    <w:rsid w:val="002C715C"/>
    <w:rsid w:val="002D3A61"/>
    <w:rsid w:val="002E5C05"/>
    <w:rsid w:val="003010E1"/>
    <w:rsid w:val="0030502E"/>
    <w:rsid w:val="00307AE1"/>
    <w:rsid w:val="00322BCD"/>
    <w:rsid w:val="00342A7F"/>
    <w:rsid w:val="0035267E"/>
    <w:rsid w:val="003765E4"/>
    <w:rsid w:val="00376972"/>
    <w:rsid w:val="0038159D"/>
    <w:rsid w:val="00396AAE"/>
    <w:rsid w:val="003A6D0B"/>
    <w:rsid w:val="003B67C0"/>
    <w:rsid w:val="003D3CB2"/>
    <w:rsid w:val="003F2EE4"/>
    <w:rsid w:val="003F7A9E"/>
    <w:rsid w:val="00412795"/>
    <w:rsid w:val="00422ED8"/>
    <w:rsid w:val="00440BF8"/>
    <w:rsid w:val="004701F0"/>
    <w:rsid w:val="00470834"/>
    <w:rsid w:val="00483E10"/>
    <w:rsid w:val="00492FAF"/>
    <w:rsid w:val="004A5227"/>
    <w:rsid w:val="004B7F63"/>
    <w:rsid w:val="004C7AE5"/>
    <w:rsid w:val="004D6AB4"/>
    <w:rsid w:val="004E1F3C"/>
    <w:rsid w:val="004F20C5"/>
    <w:rsid w:val="00522885"/>
    <w:rsid w:val="0053098B"/>
    <w:rsid w:val="00536584"/>
    <w:rsid w:val="005520C2"/>
    <w:rsid w:val="00561137"/>
    <w:rsid w:val="00586064"/>
    <w:rsid w:val="0059137E"/>
    <w:rsid w:val="00594B3A"/>
    <w:rsid w:val="005B2E37"/>
    <w:rsid w:val="005B5084"/>
    <w:rsid w:val="005C10EB"/>
    <w:rsid w:val="005C1C1E"/>
    <w:rsid w:val="005C42AF"/>
    <w:rsid w:val="005D1405"/>
    <w:rsid w:val="005E4537"/>
    <w:rsid w:val="005F42BB"/>
    <w:rsid w:val="005F754B"/>
    <w:rsid w:val="00633E9C"/>
    <w:rsid w:val="006428BC"/>
    <w:rsid w:val="00646AEC"/>
    <w:rsid w:val="00657552"/>
    <w:rsid w:val="00684EB3"/>
    <w:rsid w:val="00685FF7"/>
    <w:rsid w:val="006A2AAA"/>
    <w:rsid w:val="006A532C"/>
    <w:rsid w:val="006F5F0B"/>
    <w:rsid w:val="007028B8"/>
    <w:rsid w:val="00704BC1"/>
    <w:rsid w:val="00717A3F"/>
    <w:rsid w:val="007203FE"/>
    <w:rsid w:val="00722BEC"/>
    <w:rsid w:val="007549F4"/>
    <w:rsid w:val="00774F3A"/>
    <w:rsid w:val="0077754E"/>
    <w:rsid w:val="0079491B"/>
    <w:rsid w:val="007B4CCA"/>
    <w:rsid w:val="007F2B65"/>
    <w:rsid w:val="0081598A"/>
    <w:rsid w:val="0088020F"/>
    <w:rsid w:val="0089197A"/>
    <w:rsid w:val="008A20A2"/>
    <w:rsid w:val="008B71B2"/>
    <w:rsid w:val="008D2D1F"/>
    <w:rsid w:val="008F5BBC"/>
    <w:rsid w:val="00904625"/>
    <w:rsid w:val="009242B0"/>
    <w:rsid w:val="00943C27"/>
    <w:rsid w:val="009453C5"/>
    <w:rsid w:val="00954595"/>
    <w:rsid w:val="00954854"/>
    <w:rsid w:val="009824E6"/>
    <w:rsid w:val="0098691A"/>
    <w:rsid w:val="00987DD7"/>
    <w:rsid w:val="009A5493"/>
    <w:rsid w:val="009D1D98"/>
    <w:rsid w:val="009D4044"/>
    <w:rsid w:val="009F72C9"/>
    <w:rsid w:val="00A12034"/>
    <w:rsid w:val="00A17AD1"/>
    <w:rsid w:val="00A274EA"/>
    <w:rsid w:val="00A308D0"/>
    <w:rsid w:val="00A43412"/>
    <w:rsid w:val="00A76389"/>
    <w:rsid w:val="00A778DA"/>
    <w:rsid w:val="00A811DF"/>
    <w:rsid w:val="00AA0DE0"/>
    <w:rsid w:val="00AA43F9"/>
    <w:rsid w:val="00AB4834"/>
    <w:rsid w:val="00AC1EB4"/>
    <w:rsid w:val="00AD6F36"/>
    <w:rsid w:val="00AD7839"/>
    <w:rsid w:val="00B363F5"/>
    <w:rsid w:val="00B4483D"/>
    <w:rsid w:val="00B668BA"/>
    <w:rsid w:val="00B85784"/>
    <w:rsid w:val="00B92B21"/>
    <w:rsid w:val="00B92DA8"/>
    <w:rsid w:val="00B9591C"/>
    <w:rsid w:val="00B9665E"/>
    <w:rsid w:val="00BC2927"/>
    <w:rsid w:val="00BC5AC0"/>
    <w:rsid w:val="00BE09BB"/>
    <w:rsid w:val="00BE3249"/>
    <w:rsid w:val="00C004B1"/>
    <w:rsid w:val="00C07620"/>
    <w:rsid w:val="00C12E1F"/>
    <w:rsid w:val="00C34DBF"/>
    <w:rsid w:val="00C44615"/>
    <w:rsid w:val="00C505B5"/>
    <w:rsid w:val="00C54077"/>
    <w:rsid w:val="00C73E1C"/>
    <w:rsid w:val="00C9217D"/>
    <w:rsid w:val="00CA19A2"/>
    <w:rsid w:val="00CC138F"/>
    <w:rsid w:val="00CD1295"/>
    <w:rsid w:val="00D053FB"/>
    <w:rsid w:val="00D21DDA"/>
    <w:rsid w:val="00D25873"/>
    <w:rsid w:val="00D26AB8"/>
    <w:rsid w:val="00D6337F"/>
    <w:rsid w:val="00D65954"/>
    <w:rsid w:val="00D65FE3"/>
    <w:rsid w:val="00D6718B"/>
    <w:rsid w:val="00D75698"/>
    <w:rsid w:val="00D81D1D"/>
    <w:rsid w:val="00DA5EAA"/>
    <w:rsid w:val="00DB26AC"/>
    <w:rsid w:val="00DD6778"/>
    <w:rsid w:val="00DE5119"/>
    <w:rsid w:val="00DF3C83"/>
    <w:rsid w:val="00E054A4"/>
    <w:rsid w:val="00E05653"/>
    <w:rsid w:val="00E25DED"/>
    <w:rsid w:val="00E436DD"/>
    <w:rsid w:val="00E50127"/>
    <w:rsid w:val="00E53236"/>
    <w:rsid w:val="00E75F47"/>
    <w:rsid w:val="00E81337"/>
    <w:rsid w:val="00E844F8"/>
    <w:rsid w:val="00EA118D"/>
    <w:rsid w:val="00EA1D96"/>
    <w:rsid w:val="00EA74C9"/>
    <w:rsid w:val="00ED3832"/>
    <w:rsid w:val="00ED48D2"/>
    <w:rsid w:val="00EF71E4"/>
    <w:rsid w:val="00F05A78"/>
    <w:rsid w:val="00F156E0"/>
    <w:rsid w:val="00F829CF"/>
    <w:rsid w:val="00F926BF"/>
    <w:rsid w:val="00F92B4A"/>
    <w:rsid w:val="00FA7818"/>
    <w:rsid w:val="00FB7406"/>
    <w:rsid w:val="00FF6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FE71"/>
  <w15:chartTrackingRefBased/>
  <w15:docId w15:val="{34D37072-72AE-D648-89E4-0CA055BC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926BF"/>
    <w:pPr>
      <w:spacing w:before="100" w:beforeAutospacing="1" w:after="100" w:afterAutospacing="1"/>
    </w:pPr>
    <w:rPr>
      <w:rFonts w:ascii="Times New Roman" w:eastAsiaTheme="minorEastAsia" w:hAnsi="Times New Roman" w:cs="Times New Roman"/>
      <w:lang w:eastAsia="sv-SE"/>
    </w:rPr>
  </w:style>
  <w:style w:type="character" w:styleId="Hyperlnk">
    <w:name w:val="Hyperlink"/>
    <w:basedOn w:val="Standardstycketeckensnitt"/>
    <w:uiPriority w:val="99"/>
    <w:unhideWhenUsed/>
    <w:rsid w:val="0098691A"/>
    <w:rPr>
      <w:color w:val="0563C1" w:themeColor="hyperlink"/>
      <w:u w:val="single"/>
    </w:rPr>
  </w:style>
  <w:style w:type="character" w:styleId="Olstomnmnande">
    <w:name w:val="Unresolved Mention"/>
    <w:basedOn w:val="Standardstycketeckensnitt"/>
    <w:uiPriority w:val="99"/>
    <w:semiHidden/>
    <w:unhideWhenUsed/>
    <w:rsid w:val="0098691A"/>
    <w:rPr>
      <w:color w:val="605E5C"/>
      <w:shd w:val="clear" w:color="auto" w:fill="E1DFDD"/>
    </w:rPr>
  </w:style>
  <w:style w:type="paragraph" w:styleId="Sidfot">
    <w:name w:val="footer"/>
    <w:basedOn w:val="Normal"/>
    <w:link w:val="SidfotChar"/>
    <w:uiPriority w:val="99"/>
    <w:unhideWhenUsed/>
    <w:rsid w:val="0077754E"/>
    <w:pPr>
      <w:tabs>
        <w:tab w:val="center" w:pos="4536"/>
        <w:tab w:val="right" w:pos="9072"/>
      </w:tabs>
    </w:pPr>
  </w:style>
  <w:style w:type="character" w:customStyle="1" w:styleId="SidfotChar">
    <w:name w:val="Sidfot Char"/>
    <w:basedOn w:val="Standardstycketeckensnitt"/>
    <w:link w:val="Sidfot"/>
    <w:uiPriority w:val="99"/>
    <w:rsid w:val="0077754E"/>
  </w:style>
  <w:style w:type="character" w:styleId="Sidnummer">
    <w:name w:val="page number"/>
    <w:basedOn w:val="Standardstycketeckensnitt"/>
    <w:uiPriority w:val="99"/>
    <w:semiHidden/>
    <w:unhideWhenUsed/>
    <w:rsid w:val="0077754E"/>
  </w:style>
  <w:style w:type="character" w:customStyle="1" w:styleId="IngenA">
    <w:name w:val="Ingen A"/>
    <w:rsid w:val="0025227D"/>
  </w:style>
  <w:style w:type="character" w:styleId="Kommentarsreferens">
    <w:name w:val="annotation reference"/>
    <w:basedOn w:val="Standardstycketeckensnitt"/>
    <w:uiPriority w:val="99"/>
    <w:semiHidden/>
    <w:unhideWhenUsed/>
    <w:rsid w:val="00E25DED"/>
    <w:rPr>
      <w:sz w:val="16"/>
      <w:szCs w:val="16"/>
    </w:rPr>
  </w:style>
  <w:style w:type="paragraph" w:styleId="Kommentarer">
    <w:name w:val="annotation text"/>
    <w:basedOn w:val="Normal"/>
    <w:link w:val="KommentarerChar"/>
    <w:uiPriority w:val="99"/>
    <w:semiHidden/>
    <w:unhideWhenUsed/>
    <w:rsid w:val="00E25DED"/>
    <w:rPr>
      <w:rFonts w:eastAsiaTheme="minorEastAsia"/>
      <w:sz w:val="20"/>
      <w:szCs w:val="20"/>
      <w:lang w:val="en-GB" w:eastAsia="ja-JP"/>
    </w:rPr>
  </w:style>
  <w:style w:type="character" w:customStyle="1" w:styleId="KommentarerChar">
    <w:name w:val="Kommentarer Char"/>
    <w:basedOn w:val="Standardstycketeckensnitt"/>
    <w:link w:val="Kommentarer"/>
    <w:uiPriority w:val="99"/>
    <w:semiHidden/>
    <w:rsid w:val="00E25DED"/>
    <w:rPr>
      <w:rFonts w:eastAsiaTheme="minorEastAsia"/>
      <w:sz w:val="20"/>
      <w:szCs w:val="20"/>
      <w:lang w:val="en-GB" w:eastAsia="ja-JP"/>
    </w:rPr>
  </w:style>
  <w:style w:type="paragraph" w:styleId="Kommentarsmne">
    <w:name w:val="annotation subject"/>
    <w:basedOn w:val="Kommentarer"/>
    <w:next w:val="Kommentarer"/>
    <w:link w:val="KommentarsmneChar"/>
    <w:uiPriority w:val="99"/>
    <w:semiHidden/>
    <w:unhideWhenUsed/>
    <w:rsid w:val="00BC5AC0"/>
    <w:rPr>
      <w:rFonts w:eastAsiaTheme="minorHAnsi"/>
      <w:b/>
      <w:bCs/>
      <w:lang w:val="sv-SE" w:eastAsia="en-US"/>
    </w:rPr>
  </w:style>
  <w:style w:type="character" w:customStyle="1" w:styleId="KommentarsmneChar">
    <w:name w:val="Kommentarsämne Char"/>
    <w:basedOn w:val="KommentarerChar"/>
    <w:link w:val="Kommentarsmne"/>
    <w:uiPriority w:val="99"/>
    <w:semiHidden/>
    <w:rsid w:val="00BC5AC0"/>
    <w:rPr>
      <w:rFonts w:eastAsiaTheme="minorEastAsia"/>
      <w:b/>
      <w:bCs/>
      <w:sz w:val="20"/>
      <w:szCs w:val="20"/>
      <w:lang w:val="en-GB" w:eastAsia="ja-JP"/>
    </w:rPr>
  </w:style>
  <w:style w:type="paragraph" w:styleId="Revision">
    <w:name w:val="Revision"/>
    <w:hidden/>
    <w:uiPriority w:val="99"/>
    <w:semiHidden/>
    <w:rsid w:val="00BC5AC0"/>
  </w:style>
  <w:style w:type="table" w:customStyle="1" w:styleId="NormalTable0">
    <w:name w:val="Normal Table0"/>
    <w:rsid w:val="00BC5AC0"/>
    <w:pPr>
      <w:pBdr>
        <w:top w:val="nil"/>
        <w:left w:val="nil"/>
        <w:bottom w:val="nil"/>
        <w:right w:val="nil"/>
        <w:between w:val="nil"/>
        <w:bar w:val="nil"/>
      </w:pBdr>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character" w:customStyle="1" w:styleId="Hyperlink1">
    <w:name w:val="Hyperlink.1"/>
    <w:basedOn w:val="Standardstycketeckensnitt"/>
    <w:rsid w:val="005F42BB"/>
    <w:rPr>
      <w:rFonts w:ascii="Georgia" w:eastAsia="Georgia" w:hAnsi="Georgia" w:cs="Georgia"/>
      <w:color w:val="0000FF"/>
      <w:sz w:val="20"/>
      <w:szCs w:val="20"/>
      <w:u w:val="single" w:color="C00000"/>
    </w:rPr>
  </w:style>
  <w:style w:type="character" w:styleId="AnvndHyperlnk">
    <w:name w:val="FollowedHyperlink"/>
    <w:basedOn w:val="Standardstycketeckensnitt"/>
    <w:uiPriority w:val="99"/>
    <w:semiHidden/>
    <w:unhideWhenUsed/>
    <w:rsid w:val="001457F6"/>
    <w:rPr>
      <w:color w:val="954F72" w:themeColor="followedHyperlink"/>
      <w:u w:val="single"/>
    </w:rPr>
  </w:style>
  <w:style w:type="character" w:customStyle="1" w:styleId="apple-converted-space">
    <w:name w:val="apple-converted-space"/>
    <w:basedOn w:val="Standardstycketeckensnitt"/>
    <w:rsid w:val="0052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sedb.dlarsson.se/" TargetMode="External"/><Relationship Id="rId13" Type="http://schemas.openxmlformats.org/officeDocument/2006/relationships/hyperlink" Target="https://ahis.se/onewebmedia/Regler%20terr%c3%a4nghoppning.pdf" TargetMode="External"/><Relationship Id="rId18" Type="http://schemas.openxmlformats.org/officeDocument/2006/relationships/hyperlink" Target="mailto:elin_shamali@hotmail.com"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s://www.ecaho.org/uploads/914466cc76d0f5caf133db98b6978a94_2021greenbookfinal.pdf" TargetMode="External"/><Relationship Id="rId17" Type="http://schemas.openxmlformats.org/officeDocument/2006/relationships/hyperlink" Target="file:///Users/fossum/Documents/AHIS/AHIS%202022/www.ahis.se"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ridsport.se/tavling/ReglerochTR/" TargetMode="Externa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elin_shamali@hotmail.com" TargetMode="External"/><Relationship Id="rId19" Type="http://schemas.openxmlformats.org/officeDocument/2006/relationships/hyperlink" Target="mailto:carofossum@gmail.com" TargetMode="External"/><Relationship Id="rId4" Type="http://schemas.openxmlformats.org/officeDocument/2006/relationships/footnotes" Target="footnotes.xml"/><Relationship Id="rId9" Type="http://schemas.openxmlformats.org/officeDocument/2006/relationships/hyperlink" Target="https://horsedb.dlarsson.se/" TargetMode="External"/><Relationship Id="rId14" Type="http://schemas.openxmlformats.org/officeDocument/2006/relationships/hyperlink" Target="https://ahis.se/onewebmedia/Detta%20g%C3%A4ller%20f%C3%B6r%20visning%20i%20utst%C3%A4llningsklassen%20Sportcupen,%20med%20ritning.pdf"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3407</Words>
  <Characters>18062</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Fossum</dc:creator>
  <cp:keywords/>
  <dc:description/>
  <cp:lastModifiedBy>Caroline Fossum</cp:lastModifiedBy>
  <cp:revision>3</cp:revision>
  <cp:lastPrinted>2023-03-04T14:23:00Z</cp:lastPrinted>
  <dcterms:created xsi:type="dcterms:W3CDTF">2023-03-20T12:23:00Z</dcterms:created>
  <dcterms:modified xsi:type="dcterms:W3CDTF">2023-03-20T15:58:00Z</dcterms:modified>
</cp:coreProperties>
</file>